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B6" w:rsidRDefault="00EE07B6" w:rsidP="000058C6">
      <w:pPr>
        <w:rPr>
          <w:rStyle w:val="Style10pt"/>
          <w:rFonts w:ascii="Times New Roman Mäori" w:hAnsi="Times New Roman Mäori" w:cs="Times New Roman Mäori"/>
          <w:sz w:val="18"/>
          <w:szCs w:val="18"/>
        </w:rPr>
      </w:pPr>
    </w:p>
    <w:p w:rsidR="000058C6" w:rsidRPr="00F52987" w:rsidRDefault="000058C6" w:rsidP="000058C6">
      <w:pPr>
        <w:rPr>
          <w:rStyle w:val="Style10pt"/>
          <w:rFonts w:ascii="Times New Roman Mäori" w:hAnsi="Times New Roman Mäori" w:cs="Times New Roman Mäori"/>
          <w:sz w:val="18"/>
          <w:szCs w:val="18"/>
        </w:rPr>
      </w:pPr>
      <w:r w:rsidRPr="00F52987">
        <w:rPr>
          <w:rStyle w:val="Style10pt"/>
          <w:rFonts w:ascii="Times New Roman Mäori" w:hAnsi="Times New Roman Mäori" w:cs="Times New Roman Mäori"/>
          <w:sz w:val="18"/>
          <w:szCs w:val="18"/>
        </w:rPr>
        <w:t xml:space="preserve">When replying please quote: </w:t>
      </w:r>
      <w:r w:rsidR="005C3CC5">
        <w:rPr>
          <w:rStyle w:val="Style10pt"/>
          <w:rFonts w:ascii="Times New Roman Mäori" w:hAnsi="Times New Roman Mäori" w:cs="Times New Roman Mäori"/>
          <w:sz w:val="18"/>
          <w:szCs w:val="18"/>
        </w:rPr>
        <w:t>7706449</w:t>
      </w:r>
    </w:p>
    <w:p w:rsidR="00EE07B6" w:rsidRDefault="00EE07B6" w:rsidP="000058C6">
      <w:pPr>
        <w:rPr>
          <w:rFonts w:ascii="Times New Roman Mäori" w:hAnsi="Times New Roman Mäori" w:cs="Times New Roman Mäori"/>
          <w:sz w:val="20"/>
        </w:rPr>
      </w:pPr>
    </w:p>
    <w:p w:rsidR="000058C6" w:rsidRPr="00F52987" w:rsidRDefault="000058C6" w:rsidP="000058C6">
      <w:pPr>
        <w:rPr>
          <w:rFonts w:ascii="Times New Roman Mäori" w:hAnsi="Times New Roman Mäori" w:cs="Times New Roman Mäori"/>
          <w:sz w:val="20"/>
        </w:rPr>
      </w:pPr>
      <w:r w:rsidRPr="00F52987">
        <w:rPr>
          <w:rFonts w:ascii="Times New Roman Mäori" w:hAnsi="Times New Roman Mäori" w:cs="Times New Roman Mäori"/>
          <w:sz w:val="20"/>
        </w:rPr>
        <w:t xml:space="preserve"> </w:t>
      </w: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  <w:sectPr w:rsidR="000058C6" w:rsidRPr="00F52987" w:rsidSect="00A46748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701" w:right="1140" w:bottom="851" w:left="1140" w:header="357" w:footer="510" w:gutter="0"/>
          <w:cols w:space="708"/>
          <w:titlePg/>
          <w:docGrid w:linePitch="360"/>
        </w:sectPr>
      </w:pPr>
    </w:p>
    <w:p w:rsidR="000058C6" w:rsidRPr="00F52987" w:rsidRDefault="005C3CC5" w:rsidP="000058C6">
      <w:pPr>
        <w:rPr>
          <w:rFonts w:ascii="Times New Roman Mäori" w:hAnsi="Times New Roman Mäori" w:cs="Times New Roman Mäori"/>
        </w:rPr>
      </w:pPr>
      <w:r w:rsidRPr="00EB6222">
        <w:rPr>
          <w:rFonts w:ascii="Times New Roman Mäori" w:hAnsi="Times New Roman Mäori" w:cs="Times New Roman Mäori"/>
        </w:rPr>
        <w:t>4 May 2018</w:t>
      </w: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</w:pP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</w:pP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</w:pPr>
    </w:p>
    <w:p w:rsidR="000058C6" w:rsidRDefault="005C3CC5" w:rsidP="000058C6">
      <w:pPr>
        <w:rPr>
          <w:rFonts w:ascii="Times New Roman Mäori" w:hAnsi="Times New Roman Mäori" w:cs="Times New Roman Mäori"/>
        </w:rPr>
      </w:pPr>
      <w:r>
        <w:rPr>
          <w:rFonts w:ascii="Times New Roman Mäori" w:hAnsi="Times New Roman Mäori" w:cs="Times New Roman Mäori"/>
        </w:rPr>
        <w:t>Innovation Expert</w:t>
      </w:r>
    </w:p>
    <w:p w:rsidR="005C3CC5" w:rsidRPr="00F52987" w:rsidRDefault="005C3CC5" w:rsidP="000058C6">
      <w:pPr>
        <w:rPr>
          <w:rFonts w:ascii="Times New Roman Mäori" w:hAnsi="Times New Roman Mäori" w:cs="Times New Roman Mäori"/>
        </w:rPr>
      </w:pPr>
      <w:r w:rsidRPr="005C3CC5">
        <w:rPr>
          <w:rFonts w:ascii="Times New Roman Mäori" w:hAnsi="Times New Roman Mäori" w:cs="Times New Roman Mäori"/>
        </w:rPr>
        <w:t>fyi-request-7340-17a08123@requests.fyi.org.nz</w:t>
      </w: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</w:pP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</w:pP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</w:pPr>
      <w:r w:rsidRPr="00F52987">
        <w:rPr>
          <w:rFonts w:ascii="Times New Roman Mäori" w:hAnsi="Times New Roman Mäori" w:cs="Times New Roman Mäori"/>
        </w:rPr>
        <w:t xml:space="preserve">Dear </w:t>
      </w:r>
      <w:r w:rsidR="005C3CC5">
        <w:rPr>
          <w:rFonts w:ascii="Times New Roman Mäori" w:hAnsi="Times New Roman Mäori" w:cs="Times New Roman Mäori"/>
        </w:rPr>
        <w:t>Sir/Madam</w:t>
      </w: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</w:pP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  <w:sectPr w:rsidR="000058C6" w:rsidRPr="00F52987" w:rsidSect="00344337">
          <w:headerReference w:type="default" r:id="rId10"/>
          <w:footerReference w:type="default" r:id="rId11"/>
          <w:type w:val="continuous"/>
          <w:pgSz w:w="11907" w:h="16840" w:code="9"/>
          <w:pgMar w:top="1134" w:right="1134" w:bottom="397" w:left="1134" w:header="357" w:footer="567" w:gutter="0"/>
          <w:cols w:space="708"/>
          <w:docGrid w:linePitch="360"/>
        </w:sectPr>
      </w:pPr>
    </w:p>
    <w:p w:rsidR="000058C6" w:rsidRPr="00F52987" w:rsidRDefault="005C3CC5" w:rsidP="000058C6">
      <w:pPr>
        <w:pStyle w:val="Heading1"/>
        <w:rPr>
          <w:rFonts w:ascii="Times New Roman Mäori" w:hAnsi="Times New Roman Mäori" w:cs="Times New Roman Mäori"/>
          <w:szCs w:val="24"/>
        </w:rPr>
      </w:pPr>
      <w:r>
        <w:rPr>
          <w:rFonts w:ascii="Times New Roman Mäori" w:hAnsi="Times New Roman Mäori" w:cs="Times New Roman Mäori"/>
          <w:szCs w:val="24"/>
        </w:rPr>
        <w:t>LGOIMA request – 27 April 2018</w:t>
      </w:r>
    </w:p>
    <w:p w:rsidR="000058C6" w:rsidRPr="00F52987" w:rsidRDefault="000058C6" w:rsidP="000058C6">
      <w:pPr>
        <w:rPr>
          <w:rFonts w:ascii="Times New Roman Mäori" w:hAnsi="Times New Roman Mäori" w:cs="Times New Roman Mäori"/>
        </w:rPr>
      </w:pPr>
    </w:p>
    <w:p w:rsidR="000058C6" w:rsidRDefault="005C3CC5" w:rsidP="000058C6">
      <w:pPr>
        <w:rPr>
          <w:rFonts w:ascii="Times New Roman Mäori" w:hAnsi="Times New Roman Mäori" w:cs="Times New Roman Mäori"/>
          <w:i/>
        </w:rPr>
      </w:pPr>
      <w:r>
        <w:rPr>
          <w:rFonts w:ascii="Times New Roman Mäori" w:hAnsi="Times New Roman Mäori" w:cs="Times New Roman Mäori"/>
        </w:rPr>
        <w:t xml:space="preserve">Please find below the Council’s response to your request (27 April) to </w:t>
      </w:r>
      <w:r w:rsidRPr="005C3CC5">
        <w:rPr>
          <w:rFonts w:ascii="Times New Roman Mäori" w:hAnsi="Times New Roman Mäori" w:cs="Times New Roman Mäori"/>
          <w:i/>
        </w:rPr>
        <w:t>“provide a copy of this legal opinion as the ‘gist’ or content has been publicly disclosed, creating an implied waiver of legal privilege”</w:t>
      </w:r>
      <w:r>
        <w:rPr>
          <w:rFonts w:ascii="Times New Roman Mäori" w:hAnsi="Times New Roman Mäori" w:cs="Times New Roman Mäori"/>
          <w:i/>
        </w:rPr>
        <w:t>.</w:t>
      </w:r>
    </w:p>
    <w:p w:rsidR="005C3CC5" w:rsidRDefault="005C3CC5" w:rsidP="000058C6">
      <w:pPr>
        <w:rPr>
          <w:rFonts w:ascii="Times New Roman Mäori" w:hAnsi="Times New Roman Mäori" w:cs="Times New Roman Mäori"/>
          <w:i/>
        </w:rPr>
      </w:pPr>
    </w:p>
    <w:p w:rsidR="005C3CC5" w:rsidRDefault="005C3CC5" w:rsidP="005C3CC5">
      <w:pPr>
        <w:rPr>
          <w:bCs w:val="0"/>
          <w:sz w:val="22"/>
          <w:szCs w:val="22"/>
        </w:rPr>
      </w:pPr>
      <w:r>
        <w:t>In Council’s opinion there has been no implied waiver of legal privilege.</w:t>
      </w:r>
    </w:p>
    <w:p w:rsidR="005C3CC5" w:rsidRDefault="005C3CC5" w:rsidP="005C3CC5"/>
    <w:p w:rsidR="005C3CC5" w:rsidRDefault="005C3CC5" w:rsidP="005C3CC5">
      <w:pPr>
        <w:rPr>
          <w:u w:val="single"/>
        </w:rPr>
      </w:pPr>
      <w:r>
        <w:rPr>
          <w:u w:val="single"/>
        </w:rPr>
        <w:t xml:space="preserve">Mayor </w:t>
      </w:r>
      <w:proofErr w:type="spellStart"/>
      <w:r>
        <w:rPr>
          <w:u w:val="single"/>
        </w:rPr>
        <w:t>Holdom</w:t>
      </w:r>
      <w:proofErr w:type="spellEnd"/>
      <w:r>
        <w:rPr>
          <w:u w:val="single"/>
        </w:rPr>
        <w:t xml:space="preserve"> email dated 29 January 2018</w:t>
      </w:r>
    </w:p>
    <w:p w:rsidR="005C3CC5" w:rsidRDefault="005C3CC5" w:rsidP="005C3CC5">
      <w:r>
        <w:t xml:space="preserve">The first part that has been bolded in Mayor </w:t>
      </w:r>
      <w:proofErr w:type="spellStart"/>
      <w:r>
        <w:t>Holdom's</w:t>
      </w:r>
      <w:proofErr w:type="spellEnd"/>
      <w:r>
        <w:t xml:space="preserve"> email states: “</w:t>
      </w:r>
      <w:r>
        <w:rPr>
          <w:b/>
          <w:bCs w:val="0"/>
          <w:i/>
          <w:iCs/>
        </w:rPr>
        <w:t>In terms of the legal position, a right of renewal was originally included in the 1983 lease and was exercised in July 2002</w:t>
      </w:r>
      <w:r>
        <w:t xml:space="preserve">”. That part of the email simply states what is contained in the lease – it is not legal advice. </w:t>
      </w:r>
    </w:p>
    <w:p w:rsidR="005C3CC5" w:rsidRDefault="005C3CC5" w:rsidP="005C3CC5"/>
    <w:p w:rsidR="005C3CC5" w:rsidRDefault="005C3CC5" w:rsidP="005C3CC5">
      <w:r>
        <w:t>In respect of the second part that has been bolded "</w:t>
      </w:r>
      <w:r>
        <w:rPr>
          <w:b/>
          <w:bCs w:val="0"/>
          <w:i/>
          <w:iCs/>
        </w:rPr>
        <w:t>I have been advised there is nothing to suggest the right of renewal is perpetual</w:t>
      </w:r>
      <w:r>
        <w:t xml:space="preserve">"; you have made an assumption that the Mayor is referencing the legal opinion. </w:t>
      </w:r>
    </w:p>
    <w:p w:rsidR="005C3CC5" w:rsidRDefault="005C3CC5" w:rsidP="005C3CC5"/>
    <w:p w:rsidR="005C3CC5" w:rsidRDefault="005C3CC5" w:rsidP="005C3CC5">
      <w:r>
        <w:t xml:space="preserve">The requirement for waiver of legal privilege requires the client (in this instance the Council) to “voluntarily disclose a significant part of the legal advice”. On the assumption that the Mayor was referencing the legal opinion then it is the Council’s opinion that disclosure of a significant part of the legal advice </w:t>
      </w:r>
      <w:r>
        <w:rPr>
          <w:u w:val="single"/>
        </w:rPr>
        <w:t>has not</w:t>
      </w:r>
      <w:r>
        <w:t xml:space="preserve"> occurred.</w:t>
      </w:r>
    </w:p>
    <w:p w:rsidR="005C3CC5" w:rsidRDefault="005C3CC5" w:rsidP="005C3CC5"/>
    <w:p w:rsidR="005C3CC5" w:rsidRDefault="005C3CC5" w:rsidP="005C3CC5">
      <w:r>
        <w:rPr>
          <w:u w:val="single"/>
        </w:rPr>
        <w:t>Alan Bird email dated 7 February 2018</w:t>
      </w:r>
    </w:p>
    <w:p w:rsidR="005C3CC5" w:rsidRDefault="005C3CC5" w:rsidP="005C3CC5">
      <w:r>
        <w:t>“We have a legal opinion that confirms that position.”</w:t>
      </w:r>
    </w:p>
    <w:p w:rsidR="005C3CC5" w:rsidRDefault="005C3CC5" w:rsidP="005C3CC5"/>
    <w:p w:rsidR="005C3CC5" w:rsidRDefault="005C3CC5" w:rsidP="005C3CC5">
      <w:r>
        <w:t xml:space="preserve">The requirement for waiver of legal privilege requires the client (in this instance the Council) to “voluntarily disclose a significant part of the legal advice”. It is the Council’s opinion that Mr Bird’s email does not disclose a significant part of the legal advice and accordingly an implied waiver of legal privilege </w:t>
      </w:r>
      <w:r>
        <w:rPr>
          <w:u w:val="single"/>
        </w:rPr>
        <w:t>has not</w:t>
      </w:r>
      <w:r>
        <w:t xml:space="preserve"> occurred.</w:t>
      </w:r>
    </w:p>
    <w:p w:rsidR="005C3CC5" w:rsidRPr="005C3CC5" w:rsidRDefault="005C3CC5" w:rsidP="000058C6">
      <w:pPr>
        <w:rPr>
          <w:rFonts w:ascii="Times New Roman Mäori" w:hAnsi="Times New Roman Mäori" w:cs="Times New Roman Mäori"/>
        </w:rPr>
      </w:pPr>
    </w:p>
    <w:p w:rsidR="000058C6" w:rsidRDefault="00EB6222" w:rsidP="000058C6">
      <w:r w:rsidRPr="00EB6222">
        <w:rPr>
          <w:rFonts w:ascii="Times New Roman Mäori" w:hAnsi="Times New Roman Mäori" w:cs="Times New Roman Mäori"/>
        </w:rPr>
        <w:t xml:space="preserve">The </w:t>
      </w:r>
      <w:r>
        <w:t>Council relies on section 7(2</w:t>
      </w:r>
      <w:proofErr w:type="gramStart"/>
      <w:r>
        <w:t>)(</w:t>
      </w:r>
      <w:proofErr w:type="gramEnd"/>
      <w:r>
        <w:t>g) of the Local Government Official Information and Meetings Act 1987 to withhold all legal advice on this matter.</w:t>
      </w:r>
    </w:p>
    <w:p w:rsidR="00EB6222" w:rsidRDefault="00EB6222" w:rsidP="000058C6"/>
    <w:p w:rsidR="00EB6222" w:rsidRDefault="00EB6222" w:rsidP="00EB6222">
      <w:pPr>
        <w:rPr>
          <w:rFonts w:ascii="Times New Roman Mäori" w:hAnsi="Times New Roman Mäori" w:cs="Times New Roman Mäori"/>
        </w:rPr>
      </w:pPr>
      <w:r>
        <w:rPr>
          <w:rFonts w:ascii="Times New Roman Mäori" w:hAnsi="Times New Roman Mäori" w:cs="Times New Roman Mäori"/>
        </w:rPr>
        <w:t>You have the right to make a complaint to the Ombudsman in respect of this decision.  Information about how to make a complaint is available at www.ombudsman.parliament.nz or Freephone 0800 802 602.</w:t>
      </w:r>
    </w:p>
    <w:p w:rsidR="00EB6222" w:rsidRDefault="00EB6222" w:rsidP="00EB6222">
      <w:pPr>
        <w:rPr>
          <w:rFonts w:ascii="Times New Roman Mäori" w:hAnsi="Times New Roman Mäori" w:cs="Times New Roman Mäori"/>
        </w:rPr>
      </w:pPr>
    </w:p>
    <w:p w:rsidR="00EB6222" w:rsidRPr="00F52987" w:rsidRDefault="00EB6222" w:rsidP="00EB6222">
      <w:pPr>
        <w:rPr>
          <w:rFonts w:ascii="Times New Roman Mäori" w:hAnsi="Times New Roman Mäori" w:cs="Times New Roman Mäori"/>
        </w:rPr>
      </w:pPr>
    </w:p>
    <w:p w:rsidR="00EB6222" w:rsidRPr="00F52987" w:rsidRDefault="00EB6222" w:rsidP="00EB6222">
      <w:pPr>
        <w:rPr>
          <w:rFonts w:ascii="Times New Roman Mäori" w:hAnsi="Times New Roman Mäori" w:cs="Times New Roman Mäori"/>
        </w:rPr>
      </w:pPr>
      <w:r w:rsidRPr="00F52987">
        <w:rPr>
          <w:rFonts w:ascii="Times New Roman Mäori" w:hAnsi="Times New Roman Mäori" w:cs="Times New Roman Mäori"/>
        </w:rPr>
        <w:t>Yours faithfully</w:t>
      </w:r>
    </w:p>
    <w:p w:rsidR="00EB6222" w:rsidRPr="00F52987" w:rsidRDefault="00EB6222" w:rsidP="00EB6222">
      <w:pPr>
        <w:rPr>
          <w:rFonts w:ascii="Times New Roman Mäori" w:hAnsi="Times New Roman Mäori" w:cs="Times New Roman Mäori"/>
        </w:rPr>
      </w:pPr>
    </w:p>
    <w:p w:rsidR="00EB6222" w:rsidRPr="00F52987" w:rsidRDefault="00EB6222" w:rsidP="00EB6222">
      <w:pPr>
        <w:rPr>
          <w:rFonts w:ascii="Times New Roman Mäori" w:hAnsi="Times New Roman Mäori" w:cs="Times New Roman Mäori"/>
        </w:rPr>
      </w:pPr>
      <w:r>
        <w:rPr>
          <w:rFonts w:ascii="Times New Roman Mäori" w:hAnsi="Times New Roman Mäori" w:cs="Times New Roman Mäori"/>
          <w:noProof/>
          <w:lang w:eastAsia="en-NZ"/>
        </w:rPr>
        <w:drawing>
          <wp:inline distT="0" distB="0" distL="0" distR="0" wp14:anchorId="461A9747" wp14:editId="052A67C5">
            <wp:extent cx="1762963" cy="101626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 - Julie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81" cy="1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222" w:rsidRPr="00F52987" w:rsidRDefault="00EB6222" w:rsidP="00EB6222">
      <w:pPr>
        <w:rPr>
          <w:rFonts w:ascii="Times New Roman Mäori" w:hAnsi="Times New Roman Mäori" w:cs="Times New Roman Mäori"/>
        </w:rPr>
      </w:pPr>
    </w:p>
    <w:p w:rsidR="00EB6222" w:rsidRPr="00F52987" w:rsidRDefault="00EB6222" w:rsidP="00EB6222">
      <w:pPr>
        <w:rPr>
          <w:rFonts w:ascii="Times New Roman Mäori" w:hAnsi="Times New Roman Mäori" w:cs="Times New Roman Mäori"/>
        </w:rPr>
      </w:pPr>
    </w:p>
    <w:p w:rsidR="00EB6222" w:rsidRPr="00F52987" w:rsidRDefault="00EB6222" w:rsidP="00EB6222">
      <w:pPr>
        <w:rPr>
          <w:rFonts w:ascii="Times New Roman Mäori" w:hAnsi="Times New Roman Mäori" w:cs="Times New Roman Mäori"/>
        </w:rPr>
      </w:pPr>
      <w:r>
        <w:rPr>
          <w:rFonts w:ascii="Times New Roman Mäori" w:hAnsi="Times New Roman Mäori" w:cs="Times New Roman Mäori"/>
        </w:rPr>
        <w:t xml:space="preserve">Julie </w:t>
      </w:r>
      <w:proofErr w:type="spellStart"/>
      <w:r>
        <w:rPr>
          <w:rFonts w:ascii="Times New Roman Mäori" w:hAnsi="Times New Roman Mäori" w:cs="Times New Roman Mäori"/>
        </w:rPr>
        <w:t>Straka</w:t>
      </w:r>
      <w:proofErr w:type="spellEnd"/>
    </w:p>
    <w:p w:rsidR="00EB6222" w:rsidRPr="00F52987" w:rsidRDefault="00EB6222" w:rsidP="00EB6222">
      <w:pPr>
        <w:rPr>
          <w:rFonts w:ascii="Times New Roman Mäori" w:hAnsi="Times New Roman Mäori" w:cs="Times New Roman Mäori"/>
        </w:rPr>
      </w:pPr>
      <w:r>
        <w:rPr>
          <w:rFonts w:ascii="Times New Roman Mäori" w:hAnsi="Times New Roman Mäori" w:cs="Times New Roman Mäori"/>
        </w:rPr>
        <w:t>GOVERNANCE LEAD</w:t>
      </w:r>
    </w:p>
    <w:p w:rsidR="00652FAD" w:rsidRPr="00F52987" w:rsidRDefault="00652FAD" w:rsidP="000058C6">
      <w:pPr>
        <w:rPr>
          <w:rFonts w:ascii="Times New Roman Mäori" w:hAnsi="Times New Roman Mäori" w:cs="Times New Roman Mäori"/>
        </w:rPr>
      </w:pPr>
    </w:p>
    <w:sectPr w:rsidR="00652FAD" w:rsidRPr="00F52987" w:rsidSect="00BD34F1">
      <w:headerReference w:type="default" r:id="rId13"/>
      <w:footerReference w:type="default" r:id="rId14"/>
      <w:type w:val="continuous"/>
      <w:pgSz w:w="11907" w:h="16840" w:code="9"/>
      <w:pgMar w:top="562" w:right="1138" w:bottom="403" w:left="1138" w:header="36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46" w:rsidRDefault="000A4146" w:rsidP="00E710C9">
      <w:r>
        <w:separator/>
      </w:r>
    </w:p>
  </w:endnote>
  <w:endnote w:type="continuationSeparator" w:id="0">
    <w:p w:rsidR="000A4146" w:rsidRDefault="000A4146" w:rsidP="00E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C6" w:rsidRPr="00F821F4" w:rsidRDefault="000058C6" w:rsidP="008246D1">
    <w:pPr>
      <w:pStyle w:val="Footer"/>
      <w:rPr>
        <w:sz w:val="20"/>
        <w:szCs w:val="20"/>
      </w:rPr>
    </w:pPr>
    <w:proofErr w:type="spellStart"/>
    <w:r w:rsidRPr="00F821F4">
      <w:rPr>
        <w:sz w:val="20"/>
        <w:szCs w:val="20"/>
      </w:rPr>
      <w:t>Liardet</w:t>
    </w:r>
    <w:proofErr w:type="spellEnd"/>
    <w:r w:rsidRPr="00F821F4">
      <w:rPr>
        <w:sz w:val="20"/>
        <w:szCs w:val="20"/>
      </w:rPr>
      <w:t xml:space="preserve"> St</w:t>
    </w:r>
    <w:r>
      <w:rPr>
        <w:sz w:val="20"/>
        <w:szCs w:val="20"/>
      </w:rPr>
      <w:t>reet</w:t>
    </w:r>
    <w:r w:rsidRPr="00F821F4">
      <w:rPr>
        <w:sz w:val="20"/>
        <w:szCs w:val="20"/>
      </w:rPr>
      <w:t>, Private Bag 2025, New Plymouth 4342, New Zealand</w:t>
    </w:r>
  </w:p>
  <w:p w:rsidR="000058C6" w:rsidRPr="00F821F4" w:rsidRDefault="000058C6" w:rsidP="00344337">
    <w:pPr>
      <w:pStyle w:val="Footer"/>
      <w:tabs>
        <w:tab w:val="clear" w:pos="8306"/>
        <w:tab w:val="right" w:pos="9631"/>
      </w:tabs>
      <w:rPr>
        <w:sz w:val="20"/>
        <w:szCs w:val="20"/>
      </w:rPr>
    </w:pPr>
    <w:r w:rsidRPr="00F821F4">
      <w:rPr>
        <w:sz w:val="20"/>
        <w:szCs w:val="20"/>
      </w:rPr>
      <w:t xml:space="preserve">Phone: 06-759 6060, Fax: 06-759 6072, Email: </w:t>
    </w:r>
    <w:hyperlink r:id="rId1" w:history="1">
      <w:r w:rsidRPr="00B4012D">
        <w:rPr>
          <w:rStyle w:val="Hyperlink"/>
          <w:sz w:val="20"/>
          <w:szCs w:val="20"/>
        </w:rPr>
        <w:t>enquiries@npdc.govt.nz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C6" w:rsidRPr="00652FAD" w:rsidRDefault="00F52987" w:rsidP="00652FAD">
    <w:pPr>
      <w:pStyle w:val="Footer"/>
      <w:ind w:left="-540"/>
      <w:rPr>
        <w:sz w:val="20"/>
        <w:szCs w:val="2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21590</wp:posOffset>
              </wp:positionV>
              <wp:extent cx="1295400" cy="290830"/>
              <wp:effectExtent l="0" t="0" r="1841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8C6" w:rsidRDefault="000058C6" w:rsidP="00E710C9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2B7C69BF" wp14:editId="5EF186FF">
                                <wp:extent cx="1295400" cy="295275"/>
                                <wp:effectExtent l="19050" t="0" r="0" b="0"/>
                                <wp:docPr id="8" name="Picture 8" descr="taranaki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aranaki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4pt;margin-top:1.7pt;width:102pt;height:2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6toqwIAAKc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" filled="f" stroked="f">
              <v:textbox style="mso-fit-shape-to-text:t" inset="0,0,0,0">
                <w:txbxContent>
                  <w:p w:rsidR="000058C6" w:rsidRDefault="000058C6" w:rsidP="00E710C9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2B7C69BF" wp14:editId="5EF186FF">
                          <wp:extent cx="1295400" cy="295275"/>
                          <wp:effectExtent l="19050" t="0" r="0" b="0"/>
                          <wp:docPr id="8" name="Picture 8" descr="taranaki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aranaki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0058C6" w:rsidRPr="00652FAD">
      <w:rPr>
        <w:sz w:val="20"/>
        <w:szCs w:val="20"/>
      </w:rPr>
      <w:t>Liardet</w:t>
    </w:r>
    <w:proofErr w:type="spellEnd"/>
    <w:r w:rsidR="000058C6" w:rsidRPr="00652FAD">
      <w:rPr>
        <w:sz w:val="20"/>
        <w:szCs w:val="20"/>
      </w:rPr>
      <w:t xml:space="preserve"> St, Private Bag 2025, New </w:t>
    </w:r>
    <w:smartTag w:uri="urn:schemas-microsoft-com:office:smarttags" w:element="City">
      <w:r w:rsidR="000058C6" w:rsidRPr="00652FAD">
        <w:rPr>
          <w:sz w:val="20"/>
          <w:szCs w:val="20"/>
        </w:rPr>
        <w:t>Plymouth</w:t>
      </w:r>
    </w:smartTag>
    <w:r w:rsidR="000058C6" w:rsidRPr="00652FAD">
      <w:rPr>
        <w:sz w:val="20"/>
        <w:szCs w:val="20"/>
      </w:rPr>
      <w:t xml:space="preserve"> 4342, </w:t>
    </w:r>
    <w:smartTag w:uri="urn:schemas-microsoft-com:office:smarttags" w:element="country-region">
      <w:smartTag w:uri="urn:schemas-microsoft-com:office:smarttags" w:element="place">
        <w:r w:rsidR="000058C6" w:rsidRPr="00652FAD">
          <w:rPr>
            <w:sz w:val="20"/>
            <w:szCs w:val="20"/>
          </w:rPr>
          <w:t>New Zealand</w:t>
        </w:r>
      </w:smartTag>
    </w:smartTag>
  </w:p>
  <w:p w:rsidR="000058C6" w:rsidRPr="00652FAD" w:rsidRDefault="000058C6" w:rsidP="00652FAD">
    <w:pPr>
      <w:pStyle w:val="Footer"/>
      <w:ind w:left="-540"/>
      <w:rPr>
        <w:sz w:val="20"/>
        <w:szCs w:val="20"/>
      </w:rPr>
    </w:pPr>
    <w:r w:rsidRPr="00652FAD">
      <w:rPr>
        <w:sz w:val="20"/>
        <w:szCs w:val="20"/>
      </w:rPr>
      <w:t>Phone: 06-759 6060, Fax: 06-759 6072, Email: enquiries@npdc.govt.nz</w:t>
    </w:r>
  </w:p>
  <w:p w:rsidR="000058C6" w:rsidRDefault="000058C6" w:rsidP="00E710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96" w:rsidRPr="00652FAD" w:rsidRDefault="00F52987" w:rsidP="00652FAD">
    <w:pPr>
      <w:pStyle w:val="Footer"/>
      <w:ind w:left="-540"/>
      <w:rPr>
        <w:sz w:val="20"/>
        <w:szCs w:val="20"/>
      </w:rPr>
    </w:pPr>
    <w:r>
      <w:rPr>
        <w:noProof/>
        <w:sz w:val="20"/>
        <w:szCs w:val="20"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21590</wp:posOffset>
              </wp:positionV>
              <wp:extent cx="1295400" cy="290830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396" w:rsidRDefault="0070228D" w:rsidP="00E710C9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>
                                <wp:extent cx="1295400" cy="295275"/>
                                <wp:effectExtent l="19050" t="0" r="0" b="0"/>
                                <wp:docPr id="3" name="Picture 3" descr="taranaki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aranaki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pt;margin-top:1.7pt;width:102pt;height:22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33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" filled="f" stroked="f">
              <v:textbox style="mso-fit-shape-to-text:t" inset="0,0,0,0">
                <w:txbxContent>
                  <w:p w:rsidR="00070396" w:rsidRDefault="0070228D" w:rsidP="00E710C9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>
                          <wp:extent cx="1295400" cy="295275"/>
                          <wp:effectExtent l="19050" t="0" r="0" b="0"/>
                          <wp:docPr id="3" name="Picture 3" descr="taranaki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aranaki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smartTag w:uri="urn:schemas-microsoft-com:office:smarttags" w:element="Street">
      <w:smartTag w:uri="urn:schemas-microsoft-com:office:smarttags" w:element="address">
        <w:r w:rsidR="00070396" w:rsidRPr="00652FAD">
          <w:rPr>
            <w:sz w:val="20"/>
            <w:szCs w:val="20"/>
          </w:rPr>
          <w:t>Liardet</w:t>
        </w:r>
        <w:proofErr w:type="spellEnd"/>
        <w:r w:rsidR="00070396" w:rsidRPr="00652FAD">
          <w:rPr>
            <w:sz w:val="20"/>
            <w:szCs w:val="20"/>
          </w:rPr>
          <w:t xml:space="preserve"> St</w:t>
        </w:r>
      </w:smartTag>
    </w:smartTag>
    <w:r w:rsidR="00070396" w:rsidRPr="00652FAD">
      <w:rPr>
        <w:sz w:val="20"/>
        <w:szCs w:val="20"/>
      </w:rPr>
      <w:t xml:space="preserve">, Private Bag 2025, New </w:t>
    </w:r>
    <w:smartTag w:uri="urn:schemas-microsoft-com:office:smarttags" w:element="City">
      <w:r w:rsidR="00070396" w:rsidRPr="00652FAD">
        <w:rPr>
          <w:sz w:val="20"/>
          <w:szCs w:val="20"/>
        </w:rPr>
        <w:t>Plymouth</w:t>
      </w:r>
    </w:smartTag>
    <w:r w:rsidR="00070396" w:rsidRPr="00652FAD">
      <w:rPr>
        <w:sz w:val="20"/>
        <w:szCs w:val="20"/>
      </w:rPr>
      <w:t xml:space="preserve"> 4342, </w:t>
    </w:r>
    <w:smartTag w:uri="urn:schemas-microsoft-com:office:smarttags" w:element="country-region">
      <w:smartTag w:uri="urn:schemas-microsoft-com:office:smarttags" w:element="place">
        <w:r w:rsidR="00070396" w:rsidRPr="00652FAD">
          <w:rPr>
            <w:sz w:val="20"/>
            <w:szCs w:val="20"/>
          </w:rPr>
          <w:t>New Zealand</w:t>
        </w:r>
      </w:smartTag>
    </w:smartTag>
  </w:p>
  <w:p w:rsidR="00070396" w:rsidRPr="00652FAD" w:rsidRDefault="00070396" w:rsidP="00652FAD">
    <w:pPr>
      <w:pStyle w:val="Footer"/>
      <w:ind w:left="-540"/>
      <w:rPr>
        <w:sz w:val="20"/>
        <w:szCs w:val="20"/>
      </w:rPr>
    </w:pPr>
    <w:r w:rsidRPr="00652FAD">
      <w:rPr>
        <w:sz w:val="20"/>
        <w:szCs w:val="20"/>
      </w:rPr>
      <w:t>Phone: 06-759 6060, Fax: 06-759 6072, Email: enquiries@npdc.govt.nz</w:t>
    </w:r>
  </w:p>
  <w:p w:rsidR="00070396" w:rsidRDefault="00070396" w:rsidP="00E710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46" w:rsidRDefault="000A4146" w:rsidP="00E710C9">
      <w:r>
        <w:separator/>
      </w:r>
    </w:p>
  </w:footnote>
  <w:footnote w:type="continuationSeparator" w:id="0">
    <w:p w:rsidR="000A4146" w:rsidRDefault="000A4146" w:rsidP="00E7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C6" w:rsidRDefault="000058C6" w:rsidP="00E710C9"/>
  <w:p w:rsidR="000058C6" w:rsidRDefault="000058C6" w:rsidP="00E710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C6" w:rsidRDefault="000058C6" w:rsidP="00274C07">
    <w:pPr>
      <w:pStyle w:val="Header"/>
      <w:jc w:val="center"/>
    </w:pPr>
    <w:r>
      <w:rPr>
        <w:noProof/>
        <w:lang w:eastAsia="en-NZ"/>
      </w:rPr>
      <w:drawing>
        <wp:inline distT="0" distB="0" distL="0" distR="0" wp14:anchorId="42186D2B" wp14:editId="3E20DAB8">
          <wp:extent cx="4152900" cy="957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DC 1 LIN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070" cy="972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C6" w:rsidRDefault="000058C6" w:rsidP="00E710C9"/>
  <w:p w:rsidR="000058C6" w:rsidRDefault="000058C6" w:rsidP="00E710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96" w:rsidRDefault="00070396" w:rsidP="00E710C9"/>
  <w:p w:rsidR="00070396" w:rsidRDefault="00070396" w:rsidP="00E710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CBE"/>
    <w:multiLevelType w:val="multilevel"/>
    <w:tmpl w:val="578AD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156C"/>
    <w:multiLevelType w:val="hybridMultilevel"/>
    <w:tmpl w:val="F612C9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21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080"/>
    <w:multiLevelType w:val="multilevel"/>
    <w:tmpl w:val="F0188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81BD8"/>
    <w:multiLevelType w:val="hybridMultilevel"/>
    <w:tmpl w:val="B0624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76D02"/>
    <w:multiLevelType w:val="multilevel"/>
    <w:tmpl w:val="A8D2FE9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B0D67"/>
    <w:multiLevelType w:val="hybridMultilevel"/>
    <w:tmpl w:val="A8D2FE9A"/>
    <w:lvl w:ilvl="0" w:tplc="508A3B3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A436E"/>
    <w:multiLevelType w:val="hybridMultilevel"/>
    <w:tmpl w:val="4D6EEB70"/>
    <w:lvl w:ilvl="0" w:tplc="80BAD0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03A7"/>
    <w:multiLevelType w:val="hybridMultilevel"/>
    <w:tmpl w:val="4A88C33E"/>
    <w:lvl w:ilvl="0" w:tplc="26E46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7A4D"/>
    <w:multiLevelType w:val="hybridMultilevel"/>
    <w:tmpl w:val="578AD51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E25F01"/>
    <w:multiLevelType w:val="hybridMultilevel"/>
    <w:tmpl w:val="F0188B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NZ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5F"/>
    <w:rsid w:val="000058C6"/>
    <w:rsid w:val="00007209"/>
    <w:rsid w:val="0001307E"/>
    <w:rsid w:val="00020A58"/>
    <w:rsid w:val="00040070"/>
    <w:rsid w:val="00043B82"/>
    <w:rsid w:val="00050BBE"/>
    <w:rsid w:val="00052C8D"/>
    <w:rsid w:val="00057368"/>
    <w:rsid w:val="00062347"/>
    <w:rsid w:val="00070396"/>
    <w:rsid w:val="000716F8"/>
    <w:rsid w:val="00071B16"/>
    <w:rsid w:val="0007222C"/>
    <w:rsid w:val="00081ABD"/>
    <w:rsid w:val="000840BF"/>
    <w:rsid w:val="0009199C"/>
    <w:rsid w:val="00093542"/>
    <w:rsid w:val="0009691F"/>
    <w:rsid w:val="000A08CA"/>
    <w:rsid w:val="000A4146"/>
    <w:rsid w:val="000B1096"/>
    <w:rsid w:val="000C0798"/>
    <w:rsid w:val="000E2D59"/>
    <w:rsid w:val="000F0098"/>
    <w:rsid w:val="000F15D3"/>
    <w:rsid w:val="0010422C"/>
    <w:rsid w:val="0012056E"/>
    <w:rsid w:val="001269FA"/>
    <w:rsid w:val="00130F79"/>
    <w:rsid w:val="00141A61"/>
    <w:rsid w:val="00142B3A"/>
    <w:rsid w:val="00143685"/>
    <w:rsid w:val="00143695"/>
    <w:rsid w:val="00146BD2"/>
    <w:rsid w:val="00160171"/>
    <w:rsid w:val="0016121E"/>
    <w:rsid w:val="0019121F"/>
    <w:rsid w:val="001A3340"/>
    <w:rsid w:val="001A7AC0"/>
    <w:rsid w:val="001B6D62"/>
    <w:rsid w:val="001B78EC"/>
    <w:rsid w:val="001E4621"/>
    <w:rsid w:val="001F1FD3"/>
    <w:rsid w:val="00206CA7"/>
    <w:rsid w:val="00222464"/>
    <w:rsid w:val="00227A7D"/>
    <w:rsid w:val="0023468B"/>
    <w:rsid w:val="00236DB8"/>
    <w:rsid w:val="00240B20"/>
    <w:rsid w:val="00244D9C"/>
    <w:rsid w:val="00246AB2"/>
    <w:rsid w:val="002719B5"/>
    <w:rsid w:val="002A1DBC"/>
    <w:rsid w:val="002A5004"/>
    <w:rsid w:val="002C167C"/>
    <w:rsid w:val="002D057F"/>
    <w:rsid w:val="002D38E8"/>
    <w:rsid w:val="002D784F"/>
    <w:rsid w:val="002E3F51"/>
    <w:rsid w:val="002E6F0F"/>
    <w:rsid w:val="002F0906"/>
    <w:rsid w:val="00301327"/>
    <w:rsid w:val="00305291"/>
    <w:rsid w:val="003219E9"/>
    <w:rsid w:val="0033441B"/>
    <w:rsid w:val="00340874"/>
    <w:rsid w:val="00354095"/>
    <w:rsid w:val="00354FA2"/>
    <w:rsid w:val="00364F72"/>
    <w:rsid w:val="003814A8"/>
    <w:rsid w:val="003850D3"/>
    <w:rsid w:val="003901A7"/>
    <w:rsid w:val="00390DD5"/>
    <w:rsid w:val="00392004"/>
    <w:rsid w:val="00396E4C"/>
    <w:rsid w:val="003B2E64"/>
    <w:rsid w:val="003C2F12"/>
    <w:rsid w:val="003D0052"/>
    <w:rsid w:val="003E655F"/>
    <w:rsid w:val="003F3CF2"/>
    <w:rsid w:val="003F5FFB"/>
    <w:rsid w:val="00400449"/>
    <w:rsid w:val="00402591"/>
    <w:rsid w:val="00402BAB"/>
    <w:rsid w:val="00405E5A"/>
    <w:rsid w:val="004226B2"/>
    <w:rsid w:val="00424425"/>
    <w:rsid w:val="004301A2"/>
    <w:rsid w:val="004317D4"/>
    <w:rsid w:val="00434960"/>
    <w:rsid w:val="004471C3"/>
    <w:rsid w:val="004541BF"/>
    <w:rsid w:val="00462662"/>
    <w:rsid w:val="00465267"/>
    <w:rsid w:val="00467E10"/>
    <w:rsid w:val="00475C42"/>
    <w:rsid w:val="0047785F"/>
    <w:rsid w:val="00477E1F"/>
    <w:rsid w:val="00482119"/>
    <w:rsid w:val="00486DEF"/>
    <w:rsid w:val="00487EF1"/>
    <w:rsid w:val="004A3529"/>
    <w:rsid w:val="004A5ED6"/>
    <w:rsid w:val="004B4847"/>
    <w:rsid w:val="004B6E0D"/>
    <w:rsid w:val="004C008A"/>
    <w:rsid w:val="004C4A96"/>
    <w:rsid w:val="004C716D"/>
    <w:rsid w:val="004D0F52"/>
    <w:rsid w:val="004D157C"/>
    <w:rsid w:val="004D511E"/>
    <w:rsid w:val="004F1FE9"/>
    <w:rsid w:val="004F352A"/>
    <w:rsid w:val="005038D4"/>
    <w:rsid w:val="00504044"/>
    <w:rsid w:val="00504A8F"/>
    <w:rsid w:val="00506EB3"/>
    <w:rsid w:val="0051100C"/>
    <w:rsid w:val="005161C3"/>
    <w:rsid w:val="00520CDE"/>
    <w:rsid w:val="005270C4"/>
    <w:rsid w:val="00541D92"/>
    <w:rsid w:val="0054748F"/>
    <w:rsid w:val="0055621E"/>
    <w:rsid w:val="005906F5"/>
    <w:rsid w:val="005A5C32"/>
    <w:rsid w:val="005B4C4E"/>
    <w:rsid w:val="005B6F12"/>
    <w:rsid w:val="005C3CC5"/>
    <w:rsid w:val="005C3CF7"/>
    <w:rsid w:val="005E22A6"/>
    <w:rsid w:val="00621907"/>
    <w:rsid w:val="00630A90"/>
    <w:rsid w:val="00642CED"/>
    <w:rsid w:val="006518A1"/>
    <w:rsid w:val="00652FAD"/>
    <w:rsid w:val="00657E9C"/>
    <w:rsid w:val="00660C82"/>
    <w:rsid w:val="0066553D"/>
    <w:rsid w:val="006847F5"/>
    <w:rsid w:val="006A767C"/>
    <w:rsid w:val="006B28DF"/>
    <w:rsid w:val="006C136A"/>
    <w:rsid w:val="006C17F4"/>
    <w:rsid w:val="006C32D5"/>
    <w:rsid w:val="006C582C"/>
    <w:rsid w:val="006C6808"/>
    <w:rsid w:val="006E344C"/>
    <w:rsid w:val="006E5897"/>
    <w:rsid w:val="006E61BF"/>
    <w:rsid w:val="006F77DE"/>
    <w:rsid w:val="0070228D"/>
    <w:rsid w:val="007078A7"/>
    <w:rsid w:val="007079A5"/>
    <w:rsid w:val="00716A26"/>
    <w:rsid w:val="0072490F"/>
    <w:rsid w:val="00724F63"/>
    <w:rsid w:val="0072556D"/>
    <w:rsid w:val="0076222B"/>
    <w:rsid w:val="0076310E"/>
    <w:rsid w:val="00764921"/>
    <w:rsid w:val="00775AD8"/>
    <w:rsid w:val="00776BF9"/>
    <w:rsid w:val="00781E9E"/>
    <w:rsid w:val="0078293E"/>
    <w:rsid w:val="007833D5"/>
    <w:rsid w:val="007873BF"/>
    <w:rsid w:val="00787EBA"/>
    <w:rsid w:val="00792DF9"/>
    <w:rsid w:val="00794861"/>
    <w:rsid w:val="00794E39"/>
    <w:rsid w:val="007A4EB6"/>
    <w:rsid w:val="007B5EAA"/>
    <w:rsid w:val="007C243C"/>
    <w:rsid w:val="007C3996"/>
    <w:rsid w:val="007C4C16"/>
    <w:rsid w:val="007D0A03"/>
    <w:rsid w:val="007E0E9C"/>
    <w:rsid w:val="007F1496"/>
    <w:rsid w:val="007F1B11"/>
    <w:rsid w:val="007F2FE8"/>
    <w:rsid w:val="007F7E6F"/>
    <w:rsid w:val="00805B10"/>
    <w:rsid w:val="00806158"/>
    <w:rsid w:val="00811C19"/>
    <w:rsid w:val="008226D2"/>
    <w:rsid w:val="008272E8"/>
    <w:rsid w:val="00845F34"/>
    <w:rsid w:val="00846A6E"/>
    <w:rsid w:val="00851668"/>
    <w:rsid w:val="008517C4"/>
    <w:rsid w:val="00863B4A"/>
    <w:rsid w:val="0086751F"/>
    <w:rsid w:val="0087181C"/>
    <w:rsid w:val="008736C4"/>
    <w:rsid w:val="00875A63"/>
    <w:rsid w:val="0088544E"/>
    <w:rsid w:val="0089025B"/>
    <w:rsid w:val="008A395F"/>
    <w:rsid w:val="008A677B"/>
    <w:rsid w:val="008A6FC6"/>
    <w:rsid w:val="008B2029"/>
    <w:rsid w:val="008B2F24"/>
    <w:rsid w:val="008B2FC6"/>
    <w:rsid w:val="008D21AB"/>
    <w:rsid w:val="008E1671"/>
    <w:rsid w:val="008E29F4"/>
    <w:rsid w:val="008E633A"/>
    <w:rsid w:val="008E7B45"/>
    <w:rsid w:val="008F6064"/>
    <w:rsid w:val="00906816"/>
    <w:rsid w:val="00914AAE"/>
    <w:rsid w:val="00915373"/>
    <w:rsid w:val="00916544"/>
    <w:rsid w:val="0092267A"/>
    <w:rsid w:val="00923579"/>
    <w:rsid w:val="00927FE1"/>
    <w:rsid w:val="00931B30"/>
    <w:rsid w:val="009413F4"/>
    <w:rsid w:val="0094678D"/>
    <w:rsid w:val="0095113E"/>
    <w:rsid w:val="00961CF9"/>
    <w:rsid w:val="009633C3"/>
    <w:rsid w:val="00986B80"/>
    <w:rsid w:val="009A29BE"/>
    <w:rsid w:val="009A445B"/>
    <w:rsid w:val="009A4992"/>
    <w:rsid w:val="009B3B89"/>
    <w:rsid w:val="009B50AA"/>
    <w:rsid w:val="009B695F"/>
    <w:rsid w:val="009C2AAF"/>
    <w:rsid w:val="009C4E0E"/>
    <w:rsid w:val="009D56CC"/>
    <w:rsid w:val="009D639E"/>
    <w:rsid w:val="009E5119"/>
    <w:rsid w:val="00A02380"/>
    <w:rsid w:val="00A17C96"/>
    <w:rsid w:val="00A25300"/>
    <w:rsid w:val="00A3562F"/>
    <w:rsid w:val="00A467E5"/>
    <w:rsid w:val="00A5188A"/>
    <w:rsid w:val="00A56949"/>
    <w:rsid w:val="00A57AFE"/>
    <w:rsid w:val="00A60012"/>
    <w:rsid w:val="00A6061A"/>
    <w:rsid w:val="00A64E29"/>
    <w:rsid w:val="00A65D6E"/>
    <w:rsid w:val="00A70319"/>
    <w:rsid w:val="00A73637"/>
    <w:rsid w:val="00A73859"/>
    <w:rsid w:val="00A773FB"/>
    <w:rsid w:val="00A805FA"/>
    <w:rsid w:val="00A81FD9"/>
    <w:rsid w:val="00A83574"/>
    <w:rsid w:val="00A8612D"/>
    <w:rsid w:val="00A86D09"/>
    <w:rsid w:val="00AA75FF"/>
    <w:rsid w:val="00AB6FE8"/>
    <w:rsid w:val="00AC4D7D"/>
    <w:rsid w:val="00AD605F"/>
    <w:rsid w:val="00AE0407"/>
    <w:rsid w:val="00AF2AEB"/>
    <w:rsid w:val="00B04EC9"/>
    <w:rsid w:val="00B2667F"/>
    <w:rsid w:val="00B27678"/>
    <w:rsid w:val="00B33AC1"/>
    <w:rsid w:val="00B43403"/>
    <w:rsid w:val="00B45991"/>
    <w:rsid w:val="00B55D93"/>
    <w:rsid w:val="00B64F4C"/>
    <w:rsid w:val="00B659AA"/>
    <w:rsid w:val="00B757A5"/>
    <w:rsid w:val="00B80517"/>
    <w:rsid w:val="00B90EB2"/>
    <w:rsid w:val="00B9368A"/>
    <w:rsid w:val="00BB6087"/>
    <w:rsid w:val="00BD20C8"/>
    <w:rsid w:val="00BD34F1"/>
    <w:rsid w:val="00BD4A27"/>
    <w:rsid w:val="00BF1679"/>
    <w:rsid w:val="00BF16CD"/>
    <w:rsid w:val="00C02F45"/>
    <w:rsid w:val="00C03742"/>
    <w:rsid w:val="00C21B7C"/>
    <w:rsid w:val="00C224B7"/>
    <w:rsid w:val="00C22870"/>
    <w:rsid w:val="00C22F84"/>
    <w:rsid w:val="00C239D8"/>
    <w:rsid w:val="00C26DE4"/>
    <w:rsid w:val="00C33925"/>
    <w:rsid w:val="00C3575E"/>
    <w:rsid w:val="00C37D3E"/>
    <w:rsid w:val="00C4643C"/>
    <w:rsid w:val="00C51881"/>
    <w:rsid w:val="00C52308"/>
    <w:rsid w:val="00C5315C"/>
    <w:rsid w:val="00C554CD"/>
    <w:rsid w:val="00C654D7"/>
    <w:rsid w:val="00C67E53"/>
    <w:rsid w:val="00C67F03"/>
    <w:rsid w:val="00C71432"/>
    <w:rsid w:val="00C8684A"/>
    <w:rsid w:val="00C90D80"/>
    <w:rsid w:val="00CB3A8D"/>
    <w:rsid w:val="00CB3F1A"/>
    <w:rsid w:val="00CB4674"/>
    <w:rsid w:val="00CC0326"/>
    <w:rsid w:val="00CC39F2"/>
    <w:rsid w:val="00CC49D2"/>
    <w:rsid w:val="00CD4C66"/>
    <w:rsid w:val="00CE6551"/>
    <w:rsid w:val="00CF5E0B"/>
    <w:rsid w:val="00D16EB9"/>
    <w:rsid w:val="00D26F54"/>
    <w:rsid w:val="00D41738"/>
    <w:rsid w:val="00D50974"/>
    <w:rsid w:val="00D80719"/>
    <w:rsid w:val="00D825AB"/>
    <w:rsid w:val="00D835E8"/>
    <w:rsid w:val="00D84CDF"/>
    <w:rsid w:val="00D9146F"/>
    <w:rsid w:val="00D915A6"/>
    <w:rsid w:val="00D92313"/>
    <w:rsid w:val="00DA488F"/>
    <w:rsid w:val="00DB7C1D"/>
    <w:rsid w:val="00DC6BE0"/>
    <w:rsid w:val="00DD26C2"/>
    <w:rsid w:val="00DD4644"/>
    <w:rsid w:val="00DF286A"/>
    <w:rsid w:val="00DF5215"/>
    <w:rsid w:val="00E0270D"/>
    <w:rsid w:val="00E06831"/>
    <w:rsid w:val="00E22B48"/>
    <w:rsid w:val="00E328B3"/>
    <w:rsid w:val="00E33692"/>
    <w:rsid w:val="00E454C8"/>
    <w:rsid w:val="00E53FB1"/>
    <w:rsid w:val="00E62F1B"/>
    <w:rsid w:val="00E65EB3"/>
    <w:rsid w:val="00E710C9"/>
    <w:rsid w:val="00E74249"/>
    <w:rsid w:val="00E7524B"/>
    <w:rsid w:val="00E8361E"/>
    <w:rsid w:val="00E838D6"/>
    <w:rsid w:val="00E8446C"/>
    <w:rsid w:val="00E86E7B"/>
    <w:rsid w:val="00E90EB1"/>
    <w:rsid w:val="00EA0119"/>
    <w:rsid w:val="00EA23CB"/>
    <w:rsid w:val="00EA4C8F"/>
    <w:rsid w:val="00EB5E7A"/>
    <w:rsid w:val="00EB6222"/>
    <w:rsid w:val="00EC115C"/>
    <w:rsid w:val="00EC7F30"/>
    <w:rsid w:val="00ED6E05"/>
    <w:rsid w:val="00EE07B6"/>
    <w:rsid w:val="00EE0ABD"/>
    <w:rsid w:val="00EE6D0E"/>
    <w:rsid w:val="00EF1A52"/>
    <w:rsid w:val="00EF453C"/>
    <w:rsid w:val="00EF5D69"/>
    <w:rsid w:val="00EF7975"/>
    <w:rsid w:val="00EF7A4F"/>
    <w:rsid w:val="00F03B84"/>
    <w:rsid w:val="00F0527E"/>
    <w:rsid w:val="00F0576B"/>
    <w:rsid w:val="00F20CA8"/>
    <w:rsid w:val="00F22DE2"/>
    <w:rsid w:val="00F337FE"/>
    <w:rsid w:val="00F425CD"/>
    <w:rsid w:val="00F50215"/>
    <w:rsid w:val="00F509BF"/>
    <w:rsid w:val="00F52987"/>
    <w:rsid w:val="00F7749C"/>
    <w:rsid w:val="00F80BC2"/>
    <w:rsid w:val="00F81A07"/>
    <w:rsid w:val="00F821F4"/>
    <w:rsid w:val="00F82C13"/>
    <w:rsid w:val="00F92CCF"/>
    <w:rsid w:val="00F93FF0"/>
    <w:rsid w:val="00F94D21"/>
    <w:rsid w:val="00FB03EF"/>
    <w:rsid w:val="00FB1FEC"/>
    <w:rsid w:val="00FB6600"/>
    <w:rsid w:val="00FC3F58"/>
    <w:rsid w:val="00FC6B98"/>
    <w:rsid w:val="00FD2099"/>
    <w:rsid w:val="00FE7693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451A719-24F2-4716-9A44-019994D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63"/>
    <w:pPr>
      <w:jc w:val="both"/>
    </w:pPr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785F"/>
    <w:pPr>
      <w:keepNext/>
      <w:outlineLvl w:val="0"/>
    </w:pPr>
    <w:rPr>
      <w:b/>
      <w:bCs w:val="0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02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025B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rsid w:val="00875A63"/>
    <w:rPr>
      <w:b/>
      <w:caps/>
    </w:rPr>
  </w:style>
  <w:style w:type="table" w:styleId="TableGrid">
    <w:name w:val="Table Grid"/>
    <w:basedOn w:val="TableNormal"/>
    <w:rsid w:val="00C5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pt">
    <w:name w:val="Style 10 pt"/>
    <w:basedOn w:val="DefaultParagraphFont"/>
    <w:rsid w:val="00875A63"/>
    <w:rPr>
      <w:sz w:val="20"/>
    </w:rPr>
  </w:style>
  <w:style w:type="character" w:styleId="Hyperlink">
    <w:name w:val="Hyperlink"/>
    <w:basedOn w:val="DefaultParagraphFont"/>
    <w:rsid w:val="00652FA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C6808"/>
    <w:rPr>
      <w:bCs/>
      <w:sz w:val="24"/>
      <w:szCs w:val="24"/>
      <w:lang w:val="en-NZ"/>
    </w:rPr>
  </w:style>
  <w:style w:type="character" w:customStyle="1" w:styleId="Heading1Char">
    <w:name w:val="Heading 1 Char"/>
    <w:basedOn w:val="DefaultParagraphFont"/>
    <w:link w:val="Heading1"/>
    <w:rsid w:val="0047785F"/>
    <w:rPr>
      <w:b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npdc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IEYARK\Local%20Settings\Temporary%20Internet%20Files\Content.Outlook\NLB9IDU4\BCGen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BCGenlet</Template>
  <TotalTime>897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Megaphone text:</vt:lpstr>
    </vt:vector>
  </TitlesOfParts>
  <Company>Kotare Communications</Company>
  <LinksUpToDate>false</LinksUpToDate>
  <CharactersWithSpaces>2179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mailto:enquiries@npdc.govt.nz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Megaphone text:</dc:title>
  <dc:subject/>
  <dc:creator>salieyark</dc:creator>
  <cp:keywords/>
  <dc:description/>
  <cp:lastModifiedBy>Julie Straka</cp:lastModifiedBy>
  <cp:revision>4</cp:revision>
  <cp:lastPrinted>2017-02-16T02:47:00Z</cp:lastPrinted>
  <dcterms:created xsi:type="dcterms:W3CDTF">2017-02-20T00:48:00Z</dcterms:created>
  <dcterms:modified xsi:type="dcterms:W3CDTF">2018-05-03T20:49:00Z</dcterms:modified>
</cp:coreProperties>
</file>