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ED3542" w14:textId="77777777" w:rsidR="00D32D86" w:rsidRDefault="00C479E9" w:rsidP="002D00AF">
      <w:pPr>
        <w:jc w:val="center"/>
      </w:pPr>
      <w:r>
        <w:rPr>
          <w:noProof/>
          <w:lang w:eastAsia="en-NZ"/>
        </w:rPr>
        <w:drawing>
          <wp:inline distT="0" distB="0" distL="0" distR="0" wp14:anchorId="3E7B3AC6" wp14:editId="62B63E3A">
            <wp:extent cx="1734929" cy="720436"/>
            <wp:effectExtent l="0" t="0" r="0" b="381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sseyLogoUniNZ_CMYK.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732263" cy="719329"/>
                    </a:xfrm>
                    <a:prstGeom prst="rect">
                      <a:avLst/>
                    </a:prstGeom>
                  </pic:spPr>
                </pic:pic>
              </a:graphicData>
            </a:graphic>
          </wp:inline>
        </w:drawing>
      </w:r>
    </w:p>
    <w:p w14:paraId="0E20DDA0" w14:textId="7DBDC079" w:rsidR="00D32D86" w:rsidRPr="006A242E" w:rsidRDefault="00D32D86" w:rsidP="00D32D86"/>
    <w:p w14:paraId="54F56D6F" w14:textId="24837899" w:rsidR="0073405B" w:rsidRPr="00F134F1" w:rsidRDefault="00B64B5A" w:rsidP="00A5462C">
      <w:pPr>
        <w:rPr>
          <w:rFonts w:cstheme="minorHAnsi"/>
          <w:sz w:val="20"/>
          <w:szCs w:val="20"/>
        </w:rPr>
      </w:pPr>
      <w:r>
        <w:rPr>
          <w:rFonts w:cstheme="minorHAnsi"/>
          <w:sz w:val="20"/>
          <w:szCs w:val="20"/>
        </w:rPr>
        <w:t>1</w:t>
      </w:r>
      <w:r w:rsidR="00D016B4">
        <w:rPr>
          <w:rFonts w:cstheme="minorHAnsi"/>
          <w:sz w:val="20"/>
          <w:szCs w:val="20"/>
        </w:rPr>
        <w:t>4</w:t>
      </w:r>
      <w:r w:rsidR="00605EFD">
        <w:rPr>
          <w:rFonts w:cstheme="minorHAnsi"/>
          <w:sz w:val="20"/>
          <w:szCs w:val="20"/>
        </w:rPr>
        <w:t xml:space="preserve"> April 2025</w:t>
      </w:r>
    </w:p>
    <w:p w14:paraId="4AADB24E" w14:textId="77777777" w:rsidR="00F134F1" w:rsidRDefault="00F134F1" w:rsidP="00F134F1">
      <w:pPr>
        <w:pStyle w:val="NoSpacing"/>
        <w:jc w:val="both"/>
        <w:rPr>
          <w:rFonts w:ascii="Calibri" w:hAnsi="Calibri" w:cs="Times New Roman"/>
          <w:sz w:val="20"/>
          <w:szCs w:val="20"/>
        </w:rPr>
      </w:pPr>
    </w:p>
    <w:p w14:paraId="4A7973D4" w14:textId="0A304B6A" w:rsidR="00F134F1" w:rsidRPr="00F134F1" w:rsidRDefault="00F134F1" w:rsidP="00F134F1">
      <w:pPr>
        <w:pStyle w:val="NoSpacing"/>
        <w:jc w:val="both"/>
        <w:rPr>
          <w:rFonts w:ascii="Calibri" w:hAnsi="Calibri" w:cs="Times New Roman"/>
          <w:sz w:val="20"/>
          <w:szCs w:val="20"/>
          <w:lang w:val="mi-NZ"/>
        </w:rPr>
      </w:pPr>
      <w:r w:rsidRPr="00F134F1">
        <w:rPr>
          <w:rFonts w:ascii="Calibri" w:hAnsi="Calibri" w:cs="Times New Roman"/>
          <w:sz w:val="20"/>
          <w:szCs w:val="20"/>
        </w:rPr>
        <w:t>T</w:t>
      </w:r>
      <w:r w:rsidRPr="00F134F1">
        <w:rPr>
          <w:rFonts w:ascii="Calibri" w:hAnsi="Calibri" w:cs="Times New Roman"/>
          <w:sz w:val="20"/>
          <w:szCs w:val="20"/>
          <w:lang w:val="mi-NZ"/>
        </w:rPr>
        <w:t xml:space="preserve">ēnā </w:t>
      </w:r>
      <w:r w:rsidR="00795F48">
        <w:rPr>
          <w:rFonts w:ascii="Calibri" w:hAnsi="Calibri" w:cs="Times New Roman"/>
          <w:sz w:val="20"/>
          <w:szCs w:val="20"/>
          <w:lang w:val="mi-NZ"/>
        </w:rPr>
        <w:t>koe</w:t>
      </w:r>
      <w:r w:rsidR="000749AB">
        <w:rPr>
          <w:rFonts w:ascii="Calibri" w:hAnsi="Calibri" w:cs="Times New Roman"/>
          <w:sz w:val="20"/>
          <w:szCs w:val="20"/>
          <w:lang w:val="mi-NZ"/>
        </w:rPr>
        <w:t xml:space="preserve"> </w:t>
      </w:r>
      <w:r w:rsidR="00C42FE5">
        <w:rPr>
          <w:rFonts w:ascii="Calibri" w:hAnsi="Calibri" w:cs="Times New Roman"/>
          <w:sz w:val="20"/>
          <w:szCs w:val="20"/>
          <w:lang w:val="mi-NZ"/>
        </w:rPr>
        <w:t>John</w:t>
      </w:r>
      <w:r w:rsidRPr="00F134F1">
        <w:rPr>
          <w:rFonts w:ascii="Calibri" w:hAnsi="Calibri" w:cs="Times New Roman"/>
          <w:sz w:val="20"/>
          <w:szCs w:val="20"/>
          <w:lang w:val="mi-NZ"/>
        </w:rPr>
        <w:t>,</w:t>
      </w:r>
    </w:p>
    <w:p w14:paraId="7635A712" w14:textId="77777777" w:rsidR="00795F48" w:rsidRDefault="00795F48" w:rsidP="00795F48">
      <w:pPr>
        <w:pStyle w:val="NoSpacing"/>
        <w:rPr>
          <w:rFonts w:ascii="Calibri" w:hAnsi="Calibri" w:cs="Times New Roman"/>
          <w:sz w:val="20"/>
          <w:szCs w:val="20"/>
        </w:rPr>
      </w:pPr>
    </w:p>
    <w:p w14:paraId="0EB460A9" w14:textId="5A2E9F0D" w:rsidR="00605EFD" w:rsidRDefault="00605EFD" w:rsidP="00605EFD">
      <w:pPr>
        <w:pStyle w:val="xmsoplaintext"/>
        <w:rPr>
          <w:sz w:val="20"/>
          <w:szCs w:val="20"/>
        </w:rPr>
      </w:pPr>
      <w:r w:rsidRPr="00073EF5">
        <w:rPr>
          <w:sz w:val="20"/>
          <w:szCs w:val="20"/>
        </w:rPr>
        <w:t xml:space="preserve">I am responding on behalf of the </w:t>
      </w:r>
      <w:r>
        <w:rPr>
          <w:sz w:val="20"/>
          <w:szCs w:val="20"/>
        </w:rPr>
        <w:t>u</w:t>
      </w:r>
      <w:r w:rsidRPr="00073EF5">
        <w:rPr>
          <w:sz w:val="20"/>
          <w:szCs w:val="20"/>
        </w:rPr>
        <w:t>niversity to your recent OIA request</w:t>
      </w:r>
      <w:r>
        <w:rPr>
          <w:sz w:val="20"/>
          <w:szCs w:val="20"/>
        </w:rPr>
        <w:t xml:space="preserve"> (REF# 22/2025)</w:t>
      </w:r>
      <w:r w:rsidRPr="00073EF5">
        <w:rPr>
          <w:sz w:val="20"/>
          <w:szCs w:val="20"/>
        </w:rPr>
        <w:t>, in which you have</w:t>
      </w:r>
      <w:r>
        <w:rPr>
          <w:sz w:val="20"/>
          <w:szCs w:val="20"/>
        </w:rPr>
        <w:t xml:space="preserve"> requested</w:t>
      </w:r>
      <w:r w:rsidR="007D7B04">
        <w:rPr>
          <w:sz w:val="20"/>
          <w:szCs w:val="20"/>
        </w:rPr>
        <w:t xml:space="preserve"> information</w:t>
      </w:r>
      <w:r>
        <w:rPr>
          <w:sz w:val="20"/>
          <w:szCs w:val="20"/>
        </w:rPr>
        <w:t xml:space="preserve"> about the Memorandum of Understanding, Collaborative Agreements and Letters of Interest between Massey University and Xiamen University, Yunnan Normal University, Nanjing Xiao Huang University, Canvard College, Beijing Technology and Business University Qilu University of Technology.</w:t>
      </w:r>
    </w:p>
    <w:p w14:paraId="7BD65FA2" w14:textId="77777777" w:rsidR="00605EFD" w:rsidRDefault="00605EFD" w:rsidP="00795F48">
      <w:pPr>
        <w:pStyle w:val="NoSpacing"/>
        <w:rPr>
          <w:rFonts w:ascii="Calibri" w:hAnsi="Calibri" w:cs="Times New Roman"/>
          <w:sz w:val="20"/>
          <w:szCs w:val="20"/>
        </w:rPr>
      </w:pPr>
    </w:p>
    <w:p w14:paraId="687F708A" w14:textId="33D4645D" w:rsidR="00795F48" w:rsidRDefault="00936003" w:rsidP="00795F48">
      <w:pPr>
        <w:pStyle w:val="NoSpacing"/>
        <w:rPr>
          <w:rFonts w:ascii="Calibri" w:hAnsi="Calibri" w:cs="Times New Roman"/>
          <w:sz w:val="20"/>
          <w:szCs w:val="20"/>
        </w:rPr>
      </w:pPr>
      <w:r>
        <w:rPr>
          <w:rFonts w:ascii="Calibri" w:hAnsi="Calibri" w:cs="Times New Roman"/>
          <w:sz w:val="20"/>
          <w:szCs w:val="20"/>
        </w:rPr>
        <w:t>Specifically, you have asked:</w:t>
      </w:r>
    </w:p>
    <w:p w14:paraId="4136E06B" w14:textId="77777777" w:rsidR="00605EFD" w:rsidRDefault="00605EFD" w:rsidP="00795F48">
      <w:pPr>
        <w:pStyle w:val="NoSpacing"/>
        <w:rPr>
          <w:rFonts w:ascii="Calibri" w:hAnsi="Calibri" w:cs="Times New Roman"/>
          <w:sz w:val="20"/>
          <w:szCs w:val="20"/>
        </w:rPr>
      </w:pPr>
    </w:p>
    <w:p w14:paraId="014EC4DF" w14:textId="77777777" w:rsidR="007D7B04" w:rsidRDefault="00605EFD" w:rsidP="00936003">
      <w:pPr>
        <w:pStyle w:val="PlainText"/>
        <w:rPr>
          <w:rFonts w:cs="Times New Roman"/>
          <w:i/>
          <w:iCs/>
          <w:sz w:val="20"/>
          <w:szCs w:val="20"/>
        </w:rPr>
      </w:pPr>
      <w:r w:rsidRPr="00605EFD">
        <w:rPr>
          <w:rFonts w:cs="Times New Roman"/>
          <w:i/>
          <w:iCs/>
          <w:sz w:val="20"/>
          <w:szCs w:val="20"/>
        </w:rPr>
        <w:t>Can you please supply copy of the agreement or letter of intent under the OIA Act.</w:t>
      </w:r>
    </w:p>
    <w:p w14:paraId="3B22CB21" w14:textId="77777777" w:rsidR="007D7B04" w:rsidRDefault="007D7B04" w:rsidP="00936003">
      <w:pPr>
        <w:pStyle w:val="PlainText"/>
        <w:rPr>
          <w:rFonts w:cs="Times New Roman"/>
          <w:i/>
          <w:iCs/>
          <w:sz w:val="20"/>
          <w:szCs w:val="20"/>
        </w:rPr>
      </w:pPr>
    </w:p>
    <w:p w14:paraId="58B1A3CE" w14:textId="3E2A5596" w:rsidR="007D7B04" w:rsidRDefault="007D7B04" w:rsidP="00936003">
      <w:pPr>
        <w:pStyle w:val="PlainText"/>
        <w:rPr>
          <w:rFonts w:cs="Times New Roman"/>
          <w:sz w:val="20"/>
          <w:szCs w:val="20"/>
        </w:rPr>
      </w:pPr>
      <w:r>
        <w:rPr>
          <w:rFonts w:cs="Times New Roman"/>
          <w:sz w:val="20"/>
          <w:szCs w:val="20"/>
        </w:rPr>
        <w:t xml:space="preserve">The Memorandums of Understanding </w:t>
      </w:r>
      <w:r w:rsidR="00557C8D">
        <w:rPr>
          <w:rFonts w:cs="Times New Roman"/>
          <w:sz w:val="20"/>
          <w:szCs w:val="20"/>
        </w:rPr>
        <w:t xml:space="preserve">as listed in the ‘Documents Provided’ column in the table below </w:t>
      </w:r>
      <w:r>
        <w:rPr>
          <w:rFonts w:cs="Times New Roman"/>
          <w:sz w:val="20"/>
          <w:szCs w:val="20"/>
        </w:rPr>
        <w:t xml:space="preserve">have been provided to you in separate PDF file. </w:t>
      </w:r>
    </w:p>
    <w:p w14:paraId="2F735A6A" w14:textId="77777777" w:rsidR="00557C8D" w:rsidRDefault="00557C8D" w:rsidP="00936003">
      <w:pPr>
        <w:pStyle w:val="PlainText"/>
        <w:rPr>
          <w:rFonts w:cs="Times New Roman"/>
          <w:sz w:val="20"/>
          <w:szCs w:val="20"/>
        </w:rPr>
      </w:pPr>
    </w:p>
    <w:p w14:paraId="5C7E52C5" w14:textId="77777777" w:rsidR="007D7B04" w:rsidRDefault="007D7B04" w:rsidP="00936003">
      <w:pPr>
        <w:pStyle w:val="PlainText"/>
        <w:rPr>
          <w:rFonts w:cs="Times New Roman"/>
          <w:sz w:val="20"/>
          <w:szCs w:val="20"/>
        </w:rPr>
      </w:pPr>
      <w:r>
        <w:rPr>
          <w:rFonts w:cs="Times New Roman"/>
          <w:sz w:val="20"/>
          <w:szCs w:val="20"/>
        </w:rPr>
        <w:t>Documents listed in the ‘Documents Withheld’ column are refused in accordance with the following:</w:t>
      </w:r>
    </w:p>
    <w:p w14:paraId="08DF7DAD" w14:textId="77777777" w:rsidR="00557C8D" w:rsidRDefault="00557C8D" w:rsidP="00557C8D">
      <w:pPr>
        <w:pStyle w:val="PlainText"/>
        <w:numPr>
          <w:ilvl w:val="0"/>
          <w:numId w:val="29"/>
        </w:numPr>
        <w:rPr>
          <w:rFonts w:cs="Times New Roman"/>
          <w:sz w:val="20"/>
          <w:szCs w:val="20"/>
        </w:rPr>
      </w:pPr>
      <w:r>
        <w:rPr>
          <w:rFonts w:cs="Times New Roman"/>
          <w:sz w:val="20"/>
          <w:szCs w:val="20"/>
        </w:rPr>
        <w:t xml:space="preserve">9(2)(i): To enable Massey University to carry on without prejudice </w:t>
      </w:r>
      <w:r w:rsidRPr="00557C8D">
        <w:rPr>
          <w:rFonts w:cs="Times New Roman"/>
          <w:sz w:val="20"/>
          <w:szCs w:val="20"/>
        </w:rPr>
        <w:t>or disadvantage, commercial activities</w:t>
      </w:r>
      <w:r w:rsidR="007D7B04">
        <w:rPr>
          <w:rFonts w:cs="Times New Roman"/>
          <w:sz w:val="20"/>
          <w:szCs w:val="20"/>
        </w:rPr>
        <w:t xml:space="preserve"> </w:t>
      </w:r>
      <w:r>
        <w:rPr>
          <w:rFonts w:cs="Times New Roman"/>
          <w:sz w:val="20"/>
          <w:szCs w:val="20"/>
        </w:rPr>
        <w:t>and;</w:t>
      </w:r>
    </w:p>
    <w:p w14:paraId="7013FE43" w14:textId="77777777" w:rsidR="00557C8D" w:rsidRDefault="00557C8D" w:rsidP="00557C8D">
      <w:pPr>
        <w:pStyle w:val="PlainText"/>
        <w:numPr>
          <w:ilvl w:val="0"/>
          <w:numId w:val="29"/>
        </w:numPr>
        <w:rPr>
          <w:rFonts w:cs="Times New Roman"/>
          <w:sz w:val="20"/>
          <w:szCs w:val="20"/>
        </w:rPr>
      </w:pPr>
      <w:r>
        <w:rPr>
          <w:rFonts w:cs="Times New Roman"/>
          <w:sz w:val="20"/>
          <w:szCs w:val="20"/>
        </w:rPr>
        <w:t xml:space="preserve">9(2)(j): To enable Massey University </w:t>
      </w:r>
      <w:r w:rsidRPr="00557C8D">
        <w:rPr>
          <w:rFonts w:cs="Times New Roman"/>
          <w:sz w:val="20"/>
          <w:szCs w:val="20"/>
        </w:rPr>
        <w:t>to carry on, without prejudice or disadvantage, negotiations (including commercial negotiations)</w:t>
      </w:r>
      <w:r w:rsidR="007D7B04">
        <w:rPr>
          <w:rFonts w:cs="Times New Roman"/>
          <w:sz w:val="20"/>
          <w:szCs w:val="20"/>
        </w:rPr>
        <w:t xml:space="preserve"> </w:t>
      </w:r>
      <w:r>
        <w:rPr>
          <w:rFonts w:cs="Times New Roman"/>
          <w:sz w:val="20"/>
          <w:szCs w:val="20"/>
        </w:rPr>
        <w:t>and;</w:t>
      </w:r>
    </w:p>
    <w:p w14:paraId="15603506" w14:textId="6F07F57A" w:rsidR="00605EFD" w:rsidRPr="00557C8D" w:rsidRDefault="00557C8D" w:rsidP="005B21BE">
      <w:pPr>
        <w:pStyle w:val="PlainText"/>
        <w:numPr>
          <w:ilvl w:val="0"/>
          <w:numId w:val="29"/>
        </w:numPr>
        <w:shd w:val="clear" w:color="auto" w:fill="FFFFFF"/>
        <w:rPr>
          <w:rFonts w:cs="Calibri"/>
          <w:color w:val="242424"/>
          <w:sz w:val="20"/>
          <w:szCs w:val="20"/>
        </w:rPr>
      </w:pPr>
      <w:r w:rsidRPr="00557C8D">
        <w:rPr>
          <w:rFonts w:cs="Times New Roman"/>
          <w:sz w:val="20"/>
          <w:szCs w:val="20"/>
        </w:rPr>
        <w:t>9(2)(k): To prevent the disclosure or use of official information for improper gain or improper advantage.</w:t>
      </w:r>
      <w:r w:rsidR="00263D58" w:rsidRPr="00557C8D">
        <w:rPr>
          <w:rFonts w:cs="Times New Roman"/>
          <w:i/>
          <w:iCs/>
          <w:sz w:val="20"/>
          <w:szCs w:val="20"/>
        </w:rPr>
        <w:br/>
      </w:r>
    </w:p>
    <w:tbl>
      <w:tblPr>
        <w:tblStyle w:val="TableGrid"/>
        <w:tblW w:w="5000" w:type="pct"/>
        <w:tbl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insideH w:val="single" w:sz="8" w:space="0" w:color="D9D9D9" w:themeColor="background1" w:themeShade="D9"/>
          <w:insideV w:val="single" w:sz="8" w:space="0" w:color="D9D9D9" w:themeColor="background1" w:themeShade="D9"/>
        </w:tblBorders>
        <w:tblLook w:val="04A0" w:firstRow="1" w:lastRow="0" w:firstColumn="1" w:lastColumn="0" w:noHBand="0" w:noVBand="1"/>
      </w:tblPr>
      <w:tblGrid>
        <w:gridCol w:w="3251"/>
        <w:gridCol w:w="2835"/>
        <w:gridCol w:w="2920"/>
      </w:tblGrid>
      <w:tr w:rsidR="00945CAD" w14:paraId="400AADA5" w14:textId="4D46040B" w:rsidTr="00283A4D">
        <w:tc>
          <w:tcPr>
            <w:tcW w:w="1805" w:type="pct"/>
            <w:shd w:val="clear" w:color="auto" w:fill="D9D9D9" w:themeFill="background1" w:themeFillShade="D9"/>
            <w:hideMark/>
          </w:tcPr>
          <w:p w14:paraId="535FDC4C" w14:textId="77777777" w:rsidR="00945CAD" w:rsidRPr="00605EFD" w:rsidRDefault="00945CAD" w:rsidP="00283A4D">
            <w:pPr>
              <w:jc w:val="center"/>
              <w:rPr>
                <w:rFonts w:asciiTheme="minorHAnsi" w:hAnsiTheme="minorHAnsi" w:cstheme="minorHAnsi"/>
                <w:b/>
                <w:bCs/>
                <w:sz w:val="20"/>
                <w:szCs w:val="20"/>
              </w:rPr>
            </w:pPr>
            <w:r w:rsidRPr="00605EFD">
              <w:rPr>
                <w:rFonts w:asciiTheme="minorHAnsi" w:hAnsiTheme="minorHAnsi" w:cstheme="minorHAnsi"/>
                <w:b/>
                <w:bCs/>
                <w:sz w:val="20"/>
                <w:szCs w:val="20"/>
              </w:rPr>
              <w:t>Institute</w:t>
            </w:r>
          </w:p>
        </w:tc>
        <w:tc>
          <w:tcPr>
            <w:tcW w:w="1574" w:type="pct"/>
            <w:shd w:val="clear" w:color="auto" w:fill="D9D9D9" w:themeFill="background1" w:themeFillShade="D9"/>
            <w:hideMark/>
          </w:tcPr>
          <w:p w14:paraId="6EB20F87" w14:textId="23990A4D" w:rsidR="00945CAD" w:rsidRPr="00605EFD" w:rsidRDefault="00945CAD" w:rsidP="00283A4D">
            <w:pPr>
              <w:jc w:val="center"/>
              <w:rPr>
                <w:rFonts w:asciiTheme="minorHAnsi" w:hAnsiTheme="minorHAnsi" w:cstheme="minorHAnsi"/>
                <w:b/>
                <w:bCs/>
                <w:sz w:val="20"/>
                <w:szCs w:val="20"/>
              </w:rPr>
            </w:pPr>
            <w:r w:rsidRPr="00605EFD">
              <w:rPr>
                <w:rFonts w:asciiTheme="minorHAnsi" w:hAnsiTheme="minorHAnsi" w:cstheme="minorHAnsi"/>
                <w:b/>
                <w:bCs/>
                <w:sz w:val="20"/>
                <w:szCs w:val="20"/>
              </w:rPr>
              <w:t>Document</w:t>
            </w:r>
            <w:r w:rsidR="004E7CF1">
              <w:rPr>
                <w:rFonts w:asciiTheme="minorHAnsi" w:hAnsiTheme="minorHAnsi" w:cstheme="minorHAnsi"/>
                <w:b/>
                <w:bCs/>
                <w:sz w:val="20"/>
                <w:szCs w:val="20"/>
              </w:rPr>
              <w:t xml:space="preserve"> Provided</w:t>
            </w:r>
          </w:p>
        </w:tc>
        <w:tc>
          <w:tcPr>
            <w:tcW w:w="1621" w:type="pct"/>
            <w:shd w:val="clear" w:color="auto" w:fill="D9D9D9" w:themeFill="background1" w:themeFillShade="D9"/>
          </w:tcPr>
          <w:p w14:paraId="121603DF" w14:textId="6739A2D0" w:rsidR="00945CAD" w:rsidRPr="00605EFD" w:rsidRDefault="004E7CF1" w:rsidP="00283A4D">
            <w:pPr>
              <w:jc w:val="center"/>
              <w:rPr>
                <w:rFonts w:asciiTheme="minorHAnsi" w:hAnsiTheme="minorHAnsi" w:cstheme="minorHAnsi"/>
                <w:b/>
                <w:bCs/>
                <w:sz w:val="20"/>
                <w:szCs w:val="20"/>
              </w:rPr>
            </w:pPr>
            <w:r>
              <w:rPr>
                <w:rFonts w:asciiTheme="minorHAnsi" w:hAnsiTheme="minorHAnsi" w:cstheme="minorHAnsi"/>
                <w:b/>
                <w:bCs/>
                <w:sz w:val="20"/>
                <w:szCs w:val="20"/>
              </w:rPr>
              <w:t>Documents Withheld</w:t>
            </w:r>
          </w:p>
        </w:tc>
      </w:tr>
      <w:tr w:rsidR="00945CAD" w14:paraId="0AC53ACC" w14:textId="719F4EBC" w:rsidTr="00283A4D">
        <w:tc>
          <w:tcPr>
            <w:tcW w:w="1805" w:type="pct"/>
            <w:vAlign w:val="center"/>
            <w:hideMark/>
          </w:tcPr>
          <w:p w14:paraId="74B479AA" w14:textId="77777777" w:rsidR="00945CAD" w:rsidRPr="00605EFD" w:rsidRDefault="00945CAD" w:rsidP="00545C3E">
            <w:pPr>
              <w:rPr>
                <w:rFonts w:asciiTheme="minorHAnsi" w:hAnsiTheme="minorHAnsi" w:cstheme="minorHAnsi"/>
                <w:b/>
                <w:bCs/>
                <w:sz w:val="20"/>
                <w:szCs w:val="20"/>
              </w:rPr>
            </w:pPr>
            <w:r w:rsidRPr="00605EFD">
              <w:rPr>
                <w:rFonts w:asciiTheme="minorHAnsi" w:hAnsiTheme="minorHAnsi" w:cstheme="minorHAnsi"/>
                <w:b/>
                <w:bCs/>
                <w:sz w:val="20"/>
                <w:szCs w:val="20"/>
              </w:rPr>
              <w:t>Xiamen University</w:t>
            </w:r>
          </w:p>
        </w:tc>
        <w:tc>
          <w:tcPr>
            <w:tcW w:w="1574" w:type="pct"/>
            <w:hideMark/>
          </w:tcPr>
          <w:p w14:paraId="4332EDF3" w14:textId="1D31567E" w:rsidR="00945CAD" w:rsidRPr="00605EFD" w:rsidRDefault="00945CAD" w:rsidP="00945CAD">
            <w:pPr>
              <w:pStyle w:val="ListParagraph"/>
              <w:numPr>
                <w:ilvl w:val="0"/>
                <w:numId w:val="24"/>
              </w:numPr>
              <w:ind w:left="239" w:hanging="239"/>
              <w:contextualSpacing w:val="0"/>
              <w:rPr>
                <w:rFonts w:asciiTheme="minorHAnsi" w:hAnsiTheme="minorHAnsi" w:cstheme="minorHAnsi"/>
                <w:sz w:val="20"/>
                <w:szCs w:val="20"/>
              </w:rPr>
            </w:pPr>
            <w:r w:rsidRPr="00605EFD">
              <w:rPr>
                <w:rFonts w:asciiTheme="minorHAnsi" w:hAnsiTheme="minorHAnsi" w:cstheme="minorHAnsi"/>
                <w:sz w:val="20"/>
                <w:szCs w:val="20"/>
              </w:rPr>
              <w:t xml:space="preserve">Final </w:t>
            </w:r>
            <w:r w:rsidR="004E7CF1">
              <w:rPr>
                <w:rFonts w:asciiTheme="minorHAnsi" w:hAnsiTheme="minorHAnsi" w:cstheme="minorHAnsi"/>
                <w:sz w:val="20"/>
                <w:szCs w:val="20"/>
              </w:rPr>
              <w:t xml:space="preserve">Xiamen </w:t>
            </w:r>
            <w:r w:rsidRPr="00605EFD">
              <w:rPr>
                <w:rFonts w:asciiTheme="minorHAnsi" w:hAnsiTheme="minorHAnsi" w:cstheme="minorHAnsi"/>
                <w:sz w:val="20"/>
                <w:szCs w:val="20"/>
              </w:rPr>
              <w:t>MOU – 2008</w:t>
            </w:r>
          </w:p>
          <w:p w14:paraId="13DF5986" w14:textId="28B24041" w:rsidR="00945CAD" w:rsidRDefault="00945CAD" w:rsidP="00945CAD">
            <w:pPr>
              <w:pStyle w:val="ListParagraph"/>
              <w:numPr>
                <w:ilvl w:val="0"/>
                <w:numId w:val="24"/>
              </w:numPr>
              <w:ind w:left="239" w:hanging="239"/>
              <w:contextualSpacing w:val="0"/>
              <w:rPr>
                <w:rFonts w:asciiTheme="minorHAnsi" w:hAnsiTheme="minorHAnsi" w:cstheme="minorHAnsi"/>
                <w:sz w:val="20"/>
                <w:szCs w:val="20"/>
              </w:rPr>
            </w:pPr>
            <w:r w:rsidRPr="00605EFD">
              <w:rPr>
                <w:rFonts w:asciiTheme="minorHAnsi" w:hAnsiTheme="minorHAnsi" w:cstheme="minorHAnsi"/>
                <w:sz w:val="20"/>
                <w:szCs w:val="20"/>
              </w:rPr>
              <w:t>Final</w:t>
            </w:r>
            <w:r w:rsidR="004E7CF1">
              <w:rPr>
                <w:rFonts w:asciiTheme="minorHAnsi" w:hAnsiTheme="minorHAnsi" w:cstheme="minorHAnsi"/>
                <w:sz w:val="20"/>
                <w:szCs w:val="20"/>
              </w:rPr>
              <w:t xml:space="preserve"> Xiamen</w:t>
            </w:r>
            <w:r w:rsidRPr="00605EFD">
              <w:rPr>
                <w:rFonts w:asciiTheme="minorHAnsi" w:hAnsiTheme="minorHAnsi" w:cstheme="minorHAnsi"/>
                <w:sz w:val="20"/>
                <w:szCs w:val="20"/>
              </w:rPr>
              <w:t xml:space="preserve"> MOU – 2015</w:t>
            </w:r>
          </w:p>
          <w:p w14:paraId="746B2A6A" w14:textId="567DB274" w:rsidR="00B73C18" w:rsidRPr="00605EFD" w:rsidRDefault="00B73C18" w:rsidP="00945CAD">
            <w:pPr>
              <w:pStyle w:val="ListParagraph"/>
              <w:numPr>
                <w:ilvl w:val="0"/>
                <w:numId w:val="24"/>
              </w:numPr>
              <w:ind w:left="239" w:hanging="239"/>
              <w:contextualSpacing w:val="0"/>
              <w:rPr>
                <w:rFonts w:asciiTheme="minorHAnsi" w:hAnsiTheme="minorHAnsi" w:cstheme="minorHAnsi"/>
                <w:sz w:val="20"/>
                <w:szCs w:val="20"/>
              </w:rPr>
            </w:pPr>
            <w:r>
              <w:rPr>
                <w:rFonts w:asciiTheme="minorHAnsi" w:hAnsiTheme="minorHAnsi" w:cstheme="minorHAnsi"/>
                <w:sz w:val="20"/>
                <w:szCs w:val="20"/>
              </w:rPr>
              <w:t>Final Xiamen MOU - 2021</w:t>
            </w:r>
          </w:p>
          <w:p w14:paraId="5FABE243" w14:textId="33408870" w:rsidR="00945CAD" w:rsidRPr="00283A4D" w:rsidRDefault="004E7CF1" w:rsidP="00283A4D">
            <w:pPr>
              <w:pStyle w:val="ListParagraph"/>
              <w:numPr>
                <w:ilvl w:val="0"/>
                <w:numId w:val="24"/>
              </w:numPr>
              <w:ind w:left="239" w:hanging="239"/>
              <w:contextualSpacing w:val="0"/>
              <w:rPr>
                <w:rFonts w:asciiTheme="minorHAnsi" w:hAnsiTheme="minorHAnsi" w:cstheme="minorHAnsi"/>
                <w:sz w:val="20"/>
                <w:szCs w:val="20"/>
              </w:rPr>
            </w:pPr>
            <w:r>
              <w:rPr>
                <w:rFonts w:asciiTheme="minorHAnsi" w:hAnsiTheme="minorHAnsi" w:cstheme="minorHAnsi"/>
                <w:sz w:val="20"/>
                <w:szCs w:val="20"/>
              </w:rPr>
              <w:t>Final Xiamen Letter of Intent</w:t>
            </w:r>
            <w:r w:rsidR="00DC38C5">
              <w:rPr>
                <w:rFonts w:asciiTheme="minorHAnsi" w:hAnsiTheme="minorHAnsi" w:cstheme="minorHAnsi"/>
                <w:sz w:val="20"/>
                <w:szCs w:val="20"/>
              </w:rPr>
              <w:t xml:space="preserve"> 2018</w:t>
            </w:r>
          </w:p>
          <w:p w14:paraId="39B25DCC" w14:textId="04781356" w:rsidR="00945CAD" w:rsidRPr="00945CAD" w:rsidRDefault="00945CAD" w:rsidP="00945CAD">
            <w:pPr>
              <w:ind w:left="239" w:hanging="239"/>
              <w:rPr>
                <w:rFonts w:asciiTheme="minorHAnsi" w:hAnsiTheme="minorHAnsi" w:cstheme="minorHAnsi"/>
                <w:sz w:val="20"/>
                <w:szCs w:val="20"/>
              </w:rPr>
            </w:pPr>
          </w:p>
        </w:tc>
        <w:tc>
          <w:tcPr>
            <w:tcW w:w="1621" w:type="pct"/>
          </w:tcPr>
          <w:p w14:paraId="0D8A7A33" w14:textId="362F539F" w:rsidR="00945CAD" w:rsidRPr="006C6D56" w:rsidRDefault="00945CAD" w:rsidP="00945CAD">
            <w:pPr>
              <w:pStyle w:val="ListParagraph"/>
              <w:numPr>
                <w:ilvl w:val="0"/>
                <w:numId w:val="23"/>
              </w:numPr>
              <w:contextualSpacing w:val="0"/>
              <w:rPr>
                <w:rFonts w:asciiTheme="minorHAnsi" w:hAnsiTheme="minorHAnsi" w:cstheme="minorHAnsi"/>
                <w:sz w:val="20"/>
                <w:szCs w:val="20"/>
              </w:rPr>
            </w:pPr>
            <w:r w:rsidRPr="006C6D56">
              <w:rPr>
                <w:rFonts w:asciiTheme="minorHAnsi" w:hAnsiTheme="minorHAnsi" w:cstheme="minorHAnsi"/>
                <w:sz w:val="20"/>
                <w:szCs w:val="20"/>
              </w:rPr>
              <w:t xml:space="preserve">Agreement </w:t>
            </w:r>
            <w:r w:rsidR="006C6D56">
              <w:rPr>
                <w:rFonts w:asciiTheme="minorHAnsi" w:hAnsiTheme="minorHAnsi" w:cstheme="minorHAnsi"/>
                <w:sz w:val="20"/>
                <w:szCs w:val="20"/>
              </w:rPr>
              <w:t>(MAcc)</w:t>
            </w:r>
          </w:p>
          <w:p w14:paraId="147EB399" w14:textId="0CDB25E0" w:rsidR="00945CAD" w:rsidRPr="006C6D56" w:rsidRDefault="00945CAD" w:rsidP="00945CAD">
            <w:pPr>
              <w:pStyle w:val="ListParagraph"/>
              <w:numPr>
                <w:ilvl w:val="0"/>
                <w:numId w:val="23"/>
              </w:numPr>
              <w:contextualSpacing w:val="0"/>
              <w:rPr>
                <w:rFonts w:asciiTheme="minorHAnsi" w:hAnsiTheme="minorHAnsi" w:cstheme="minorHAnsi"/>
                <w:sz w:val="20"/>
                <w:szCs w:val="20"/>
              </w:rPr>
            </w:pPr>
            <w:r w:rsidRPr="006C6D56">
              <w:rPr>
                <w:rFonts w:asciiTheme="minorHAnsi" w:hAnsiTheme="minorHAnsi" w:cstheme="minorHAnsi"/>
                <w:sz w:val="20"/>
                <w:szCs w:val="20"/>
              </w:rPr>
              <w:t xml:space="preserve">Agreement </w:t>
            </w:r>
            <w:r w:rsidR="006C6D56">
              <w:rPr>
                <w:rFonts w:asciiTheme="minorHAnsi" w:hAnsiTheme="minorHAnsi" w:cstheme="minorHAnsi"/>
                <w:sz w:val="20"/>
                <w:szCs w:val="20"/>
              </w:rPr>
              <w:t>(</w:t>
            </w:r>
            <w:r w:rsidRPr="006C6D56">
              <w:rPr>
                <w:rFonts w:asciiTheme="minorHAnsi" w:hAnsiTheme="minorHAnsi" w:cstheme="minorHAnsi"/>
                <w:sz w:val="20"/>
                <w:szCs w:val="20"/>
              </w:rPr>
              <w:t>M</w:t>
            </w:r>
            <w:r w:rsidR="006C6D56">
              <w:rPr>
                <w:rFonts w:asciiTheme="minorHAnsi" w:hAnsiTheme="minorHAnsi" w:cstheme="minorHAnsi"/>
                <w:sz w:val="20"/>
                <w:szCs w:val="20"/>
              </w:rPr>
              <w:t>F</w:t>
            </w:r>
            <w:r w:rsidRPr="006C6D56">
              <w:rPr>
                <w:rFonts w:asciiTheme="minorHAnsi" w:hAnsiTheme="minorHAnsi" w:cstheme="minorHAnsi"/>
                <w:sz w:val="20"/>
                <w:szCs w:val="20"/>
              </w:rPr>
              <w:t>in and MBS</w:t>
            </w:r>
            <w:r w:rsidR="006C6D56">
              <w:rPr>
                <w:rFonts w:asciiTheme="minorHAnsi" w:hAnsiTheme="minorHAnsi" w:cstheme="minorHAnsi"/>
                <w:sz w:val="20"/>
                <w:szCs w:val="20"/>
              </w:rPr>
              <w:t>)</w:t>
            </w:r>
          </w:p>
          <w:p w14:paraId="5BBCA97B" w14:textId="48F79FD3" w:rsidR="00945CAD" w:rsidRPr="006C6D56" w:rsidRDefault="00945CAD" w:rsidP="00945CAD">
            <w:pPr>
              <w:pStyle w:val="ListParagraph"/>
              <w:numPr>
                <w:ilvl w:val="0"/>
                <w:numId w:val="23"/>
              </w:numPr>
              <w:contextualSpacing w:val="0"/>
              <w:rPr>
                <w:rFonts w:asciiTheme="minorHAnsi" w:hAnsiTheme="minorHAnsi" w:cstheme="minorHAnsi"/>
                <w:sz w:val="20"/>
                <w:szCs w:val="20"/>
              </w:rPr>
            </w:pPr>
            <w:r w:rsidRPr="006C6D56">
              <w:rPr>
                <w:rFonts w:asciiTheme="minorHAnsi" w:hAnsiTheme="minorHAnsi" w:cstheme="minorHAnsi"/>
                <w:sz w:val="20"/>
                <w:szCs w:val="20"/>
              </w:rPr>
              <w:t>Agreement</w:t>
            </w:r>
            <w:r w:rsidR="006C6D56">
              <w:rPr>
                <w:rFonts w:asciiTheme="minorHAnsi" w:hAnsiTheme="minorHAnsi" w:cstheme="minorHAnsi"/>
                <w:sz w:val="20"/>
                <w:szCs w:val="20"/>
              </w:rPr>
              <w:t xml:space="preserve"> (</w:t>
            </w:r>
            <w:r w:rsidRPr="006C6D56">
              <w:rPr>
                <w:rFonts w:asciiTheme="minorHAnsi" w:hAnsiTheme="minorHAnsi" w:cstheme="minorHAnsi"/>
                <w:sz w:val="20"/>
                <w:szCs w:val="20"/>
              </w:rPr>
              <w:t>MAcc</w:t>
            </w:r>
            <w:r w:rsidR="006C6D56">
              <w:rPr>
                <w:rFonts w:asciiTheme="minorHAnsi" w:hAnsiTheme="minorHAnsi" w:cstheme="minorHAnsi"/>
                <w:sz w:val="20"/>
                <w:szCs w:val="20"/>
              </w:rPr>
              <w:t xml:space="preserve"> </w:t>
            </w:r>
            <w:r w:rsidRPr="006C6D56">
              <w:rPr>
                <w:rFonts w:asciiTheme="minorHAnsi" w:hAnsiTheme="minorHAnsi" w:cstheme="minorHAnsi"/>
                <w:sz w:val="20"/>
                <w:szCs w:val="20"/>
              </w:rPr>
              <w:t xml:space="preserve">and </w:t>
            </w:r>
            <w:r w:rsidR="006C6D56">
              <w:rPr>
                <w:rFonts w:asciiTheme="minorHAnsi" w:hAnsiTheme="minorHAnsi" w:cstheme="minorHAnsi"/>
                <w:sz w:val="20"/>
                <w:szCs w:val="20"/>
              </w:rPr>
              <w:t>M</w:t>
            </w:r>
            <w:r w:rsidRPr="006C6D56">
              <w:rPr>
                <w:rFonts w:asciiTheme="minorHAnsi" w:hAnsiTheme="minorHAnsi" w:cstheme="minorHAnsi"/>
                <w:sz w:val="20"/>
                <w:szCs w:val="20"/>
              </w:rPr>
              <w:t>Fin</w:t>
            </w:r>
            <w:r w:rsidR="006C6D56">
              <w:rPr>
                <w:rFonts w:asciiTheme="minorHAnsi" w:hAnsiTheme="minorHAnsi" w:cstheme="minorHAnsi"/>
                <w:sz w:val="20"/>
                <w:szCs w:val="20"/>
              </w:rPr>
              <w:t>)</w:t>
            </w:r>
          </w:p>
          <w:p w14:paraId="079C8281" w14:textId="6280488E" w:rsidR="00945CAD" w:rsidRPr="006C6D56" w:rsidRDefault="00945CAD" w:rsidP="006C6D56">
            <w:pPr>
              <w:pStyle w:val="ListParagraph"/>
              <w:numPr>
                <w:ilvl w:val="0"/>
                <w:numId w:val="23"/>
              </w:numPr>
              <w:contextualSpacing w:val="0"/>
              <w:rPr>
                <w:rFonts w:asciiTheme="minorHAnsi" w:hAnsiTheme="minorHAnsi" w:cstheme="minorHAnsi"/>
                <w:sz w:val="20"/>
                <w:szCs w:val="20"/>
              </w:rPr>
            </w:pPr>
            <w:r w:rsidRPr="006C6D56">
              <w:rPr>
                <w:rFonts w:asciiTheme="minorHAnsi" w:hAnsiTheme="minorHAnsi" w:cstheme="minorHAnsi"/>
                <w:sz w:val="20"/>
                <w:szCs w:val="20"/>
              </w:rPr>
              <w:t xml:space="preserve">Agreement </w:t>
            </w:r>
            <w:r w:rsidR="006C6D56">
              <w:rPr>
                <w:rFonts w:asciiTheme="minorHAnsi" w:hAnsiTheme="minorHAnsi" w:cstheme="minorHAnsi"/>
                <w:sz w:val="20"/>
                <w:szCs w:val="20"/>
              </w:rPr>
              <w:t>(MPaF)</w:t>
            </w:r>
          </w:p>
        </w:tc>
      </w:tr>
      <w:tr w:rsidR="00945CAD" w14:paraId="00B32FBD" w14:textId="1A473A40" w:rsidTr="00283A4D">
        <w:tc>
          <w:tcPr>
            <w:tcW w:w="1805" w:type="pct"/>
            <w:vAlign w:val="center"/>
            <w:hideMark/>
          </w:tcPr>
          <w:p w14:paraId="4B6D55DD" w14:textId="77777777" w:rsidR="00945CAD" w:rsidRPr="00605EFD" w:rsidRDefault="00945CAD" w:rsidP="00545C3E">
            <w:pPr>
              <w:rPr>
                <w:rFonts w:asciiTheme="minorHAnsi" w:hAnsiTheme="minorHAnsi" w:cstheme="minorHAnsi"/>
                <w:b/>
                <w:bCs/>
                <w:sz w:val="20"/>
                <w:szCs w:val="20"/>
              </w:rPr>
            </w:pPr>
            <w:r w:rsidRPr="00605EFD">
              <w:rPr>
                <w:rFonts w:asciiTheme="minorHAnsi" w:hAnsiTheme="minorHAnsi" w:cstheme="minorHAnsi"/>
                <w:b/>
                <w:bCs/>
                <w:sz w:val="20"/>
                <w:szCs w:val="20"/>
              </w:rPr>
              <w:t>Yunnan Normal University</w:t>
            </w:r>
          </w:p>
        </w:tc>
        <w:tc>
          <w:tcPr>
            <w:tcW w:w="1574" w:type="pct"/>
            <w:vAlign w:val="center"/>
            <w:hideMark/>
          </w:tcPr>
          <w:p w14:paraId="4C129A38" w14:textId="05122C3D" w:rsidR="00945CAD" w:rsidRPr="00945CAD" w:rsidRDefault="00DC38C5" w:rsidP="00945CAD">
            <w:pPr>
              <w:pStyle w:val="ListParagraph"/>
              <w:numPr>
                <w:ilvl w:val="0"/>
                <w:numId w:val="23"/>
              </w:numPr>
              <w:ind w:left="239" w:hanging="239"/>
              <w:contextualSpacing w:val="0"/>
              <w:rPr>
                <w:rFonts w:asciiTheme="minorHAnsi" w:hAnsiTheme="minorHAnsi" w:cstheme="minorHAnsi"/>
                <w:sz w:val="20"/>
                <w:szCs w:val="20"/>
              </w:rPr>
            </w:pPr>
            <w:r>
              <w:rPr>
                <w:rFonts w:asciiTheme="minorHAnsi" w:hAnsiTheme="minorHAnsi" w:cstheme="minorHAnsi"/>
                <w:sz w:val="20"/>
                <w:szCs w:val="20"/>
              </w:rPr>
              <w:t xml:space="preserve">Final </w:t>
            </w:r>
            <w:r w:rsidR="00945CAD" w:rsidRPr="00605EFD">
              <w:rPr>
                <w:rFonts w:asciiTheme="minorHAnsi" w:hAnsiTheme="minorHAnsi" w:cstheme="minorHAnsi"/>
                <w:sz w:val="20"/>
                <w:szCs w:val="20"/>
              </w:rPr>
              <w:t>Yunnan MOU (Engl)</w:t>
            </w:r>
          </w:p>
        </w:tc>
        <w:tc>
          <w:tcPr>
            <w:tcW w:w="1621" w:type="pct"/>
            <w:vAlign w:val="center"/>
          </w:tcPr>
          <w:p w14:paraId="3992633F" w14:textId="115D2707" w:rsidR="00945CAD" w:rsidRPr="00283A4D" w:rsidRDefault="00945CAD" w:rsidP="00283A4D">
            <w:pPr>
              <w:pStyle w:val="ListParagraph"/>
              <w:numPr>
                <w:ilvl w:val="0"/>
                <w:numId w:val="30"/>
              </w:numPr>
              <w:ind w:left="312"/>
              <w:rPr>
                <w:rFonts w:asciiTheme="minorHAnsi" w:hAnsiTheme="minorHAnsi" w:cstheme="minorHAnsi"/>
                <w:sz w:val="20"/>
                <w:szCs w:val="20"/>
              </w:rPr>
            </w:pPr>
            <w:r w:rsidRPr="00283A4D">
              <w:rPr>
                <w:rFonts w:asciiTheme="minorHAnsi" w:hAnsiTheme="minorHAnsi" w:cstheme="minorHAnsi"/>
                <w:sz w:val="20"/>
                <w:szCs w:val="20"/>
              </w:rPr>
              <w:t>Agreement</w:t>
            </w:r>
          </w:p>
        </w:tc>
      </w:tr>
      <w:tr w:rsidR="00945CAD" w14:paraId="22F195DF" w14:textId="3FF631FE" w:rsidTr="00283A4D">
        <w:tc>
          <w:tcPr>
            <w:tcW w:w="1805" w:type="pct"/>
            <w:vAlign w:val="center"/>
            <w:hideMark/>
          </w:tcPr>
          <w:p w14:paraId="753B0D85" w14:textId="68925435" w:rsidR="00945CAD" w:rsidRPr="00605EFD" w:rsidRDefault="00945CAD" w:rsidP="00545C3E">
            <w:pPr>
              <w:rPr>
                <w:rFonts w:asciiTheme="minorHAnsi" w:hAnsiTheme="minorHAnsi" w:cstheme="minorHAnsi"/>
                <w:b/>
                <w:bCs/>
                <w:sz w:val="20"/>
                <w:szCs w:val="20"/>
              </w:rPr>
            </w:pPr>
            <w:r w:rsidRPr="00605EFD">
              <w:rPr>
                <w:rFonts w:asciiTheme="minorHAnsi" w:hAnsiTheme="minorHAnsi" w:cstheme="minorHAnsi"/>
                <w:b/>
                <w:bCs/>
                <w:sz w:val="20"/>
                <w:szCs w:val="20"/>
              </w:rPr>
              <w:t>Nanjing Xiao Huang University</w:t>
            </w:r>
          </w:p>
        </w:tc>
        <w:tc>
          <w:tcPr>
            <w:tcW w:w="1574" w:type="pct"/>
            <w:vAlign w:val="center"/>
            <w:hideMark/>
          </w:tcPr>
          <w:p w14:paraId="4BBCBED4" w14:textId="2C32AE64" w:rsidR="00945CAD" w:rsidRPr="00605EFD" w:rsidRDefault="00DC38C5" w:rsidP="00945CAD">
            <w:pPr>
              <w:pStyle w:val="ListParagraph"/>
              <w:numPr>
                <w:ilvl w:val="0"/>
                <w:numId w:val="23"/>
              </w:numPr>
              <w:ind w:left="239" w:hanging="239"/>
              <w:contextualSpacing w:val="0"/>
              <w:rPr>
                <w:rFonts w:asciiTheme="minorHAnsi" w:hAnsiTheme="minorHAnsi" w:cstheme="minorHAnsi"/>
                <w:sz w:val="20"/>
                <w:szCs w:val="20"/>
              </w:rPr>
            </w:pPr>
            <w:r>
              <w:rPr>
                <w:rFonts w:asciiTheme="minorHAnsi" w:hAnsiTheme="minorHAnsi" w:cstheme="minorHAnsi"/>
                <w:sz w:val="20"/>
                <w:szCs w:val="20"/>
              </w:rPr>
              <w:t xml:space="preserve">Final Nanjing Xiao </w:t>
            </w:r>
            <w:r w:rsidR="00945CAD" w:rsidRPr="00605EFD">
              <w:rPr>
                <w:rFonts w:asciiTheme="minorHAnsi" w:hAnsiTheme="minorHAnsi" w:cstheme="minorHAnsi"/>
                <w:sz w:val="20"/>
                <w:szCs w:val="20"/>
              </w:rPr>
              <w:t>MOU</w:t>
            </w:r>
          </w:p>
        </w:tc>
        <w:tc>
          <w:tcPr>
            <w:tcW w:w="1621" w:type="pct"/>
            <w:vAlign w:val="center"/>
          </w:tcPr>
          <w:p w14:paraId="62E8A966" w14:textId="274369DB" w:rsidR="00945CAD" w:rsidRPr="00283A4D" w:rsidRDefault="00945CAD" w:rsidP="00283A4D">
            <w:pPr>
              <w:pStyle w:val="ListParagraph"/>
              <w:numPr>
                <w:ilvl w:val="0"/>
                <w:numId w:val="30"/>
              </w:numPr>
              <w:ind w:left="312"/>
              <w:rPr>
                <w:rFonts w:asciiTheme="minorHAnsi" w:hAnsiTheme="minorHAnsi" w:cstheme="minorHAnsi"/>
                <w:sz w:val="20"/>
                <w:szCs w:val="20"/>
              </w:rPr>
            </w:pPr>
            <w:r w:rsidRPr="00283A4D">
              <w:rPr>
                <w:rFonts w:asciiTheme="minorHAnsi" w:hAnsiTheme="minorHAnsi" w:cstheme="minorHAnsi"/>
                <w:sz w:val="20"/>
                <w:szCs w:val="20"/>
              </w:rPr>
              <w:t>Agreement</w:t>
            </w:r>
            <w:r w:rsidR="006C6D56" w:rsidRPr="00283A4D">
              <w:rPr>
                <w:rFonts w:asciiTheme="minorHAnsi" w:hAnsiTheme="minorHAnsi" w:cstheme="minorHAnsi"/>
                <w:sz w:val="20"/>
                <w:szCs w:val="20"/>
              </w:rPr>
              <w:t xml:space="preserve"> </w:t>
            </w:r>
          </w:p>
        </w:tc>
      </w:tr>
      <w:tr w:rsidR="00945CAD" w14:paraId="4EBBDCF9" w14:textId="12B79CE0" w:rsidTr="00283A4D">
        <w:tc>
          <w:tcPr>
            <w:tcW w:w="1805" w:type="pct"/>
            <w:vAlign w:val="center"/>
            <w:hideMark/>
          </w:tcPr>
          <w:p w14:paraId="290F5119" w14:textId="77777777" w:rsidR="00945CAD" w:rsidRPr="00605EFD" w:rsidRDefault="00945CAD" w:rsidP="00545C3E">
            <w:pPr>
              <w:rPr>
                <w:rFonts w:asciiTheme="minorHAnsi" w:hAnsiTheme="minorHAnsi" w:cstheme="minorHAnsi"/>
                <w:b/>
                <w:bCs/>
                <w:sz w:val="20"/>
                <w:szCs w:val="20"/>
              </w:rPr>
            </w:pPr>
            <w:r w:rsidRPr="00605EFD">
              <w:rPr>
                <w:rFonts w:asciiTheme="minorHAnsi" w:hAnsiTheme="minorHAnsi" w:cstheme="minorHAnsi"/>
                <w:b/>
                <w:bCs/>
                <w:sz w:val="20"/>
                <w:szCs w:val="20"/>
              </w:rPr>
              <w:t>Canvard College - Beijing Technology and Business University</w:t>
            </w:r>
          </w:p>
        </w:tc>
        <w:tc>
          <w:tcPr>
            <w:tcW w:w="1574" w:type="pct"/>
            <w:vAlign w:val="center"/>
          </w:tcPr>
          <w:p w14:paraId="6CEEF2BD" w14:textId="11D6D91A" w:rsidR="00945CAD" w:rsidRPr="00605EFD" w:rsidRDefault="00DC38C5" w:rsidP="00945CAD">
            <w:pPr>
              <w:pStyle w:val="ListParagraph"/>
              <w:numPr>
                <w:ilvl w:val="3"/>
                <w:numId w:val="27"/>
              </w:numPr>
              <w:ind w:left="239" w:hanging="239"/>
              <w:rPr>
                <w:rFonts w:asciiTheme="minorHAnsi" w:hAnsiTheme="minorHAnsi" w:cstheme="minorHAnsi"/>
                <w:sz w:val="20"/>
                <w:szCs w:val="20"/>
              </w:rPr>
            </w:pPr>
            <w:r>
              <w:rPr>
                <w:rFonts w:asciiTheme="minorHAnsi" w:hAnsiTheme="minorHAnsi" w:cstheme="minorHAnsi"/>
                <w:sz w:val="20"/>
                <w:szCs w:val="20"/>
              </w:rPr>
              <w:t xml:space="preserve">Final Nanjing Xiao </w:t>
            </w:r>
            <w:r w:rsidR="00945CAD" w:rsidRPr="00605EFD">
              <w:rPr>
                <w:rFonts w:asciiTheme="minorHAnsi" w:hAnsiTheme="minorHAnsi" w:cstheme="minorHAnsi"/>
                <w:sz w:val="20"/>
                <w:szCs w:val="20"/>
              </w:rPr>
              <w:t>MOU</w:t>
            </w:r>
          </w:p>
          <w:p w14:paraId="3682B08D" w14:textId="54CDB092" w:rsidR="00945CAD" w:rsidRPr="00945CAD" w:rsidRDefault="00945CAD" w:rsidP="00945CAD">
            <w:pPr>
              <w:ind w:left="239" w:hanging="239"/>
              <w:rPr>
                <w:rFonts w:asciiTheme="minorHAnsi" w:hAnsiTheme="minorHAnsi" w:cstheme="minorHAnsi"/>
                <w:sz w:val="20"/>
                <w:szCs w:val="20"/>
              </w:rPr>
            </w:pPr>
          </w:p>
        </w:tc>
        <w:tc>
          <w:tcPr>
            <w:tcW w:w="1621" w:type="pct"/>
            <w:vAlign w:val="center"/>
          </w:tcPr>
          <w:p w14:paraId="290A09A7" w14:textId="41C59911" w:rsidR="00945CAD" w:rsidRPr="00283A4D" w:rsidRDefault="00945CAD" w:rsidP="00283A4D">
            <w:pPr>
              <w:pStyle w:val="ListParagraph"/>
              <w:numPr>
                <w:ilvl w:val="0"/>
                <w:numId w:val="30"/>
              </w:numPr>
              <w:ind w:left="312"/>
              <w:rPr>
                <w:rFonts w:asciiTheme="minorHAnsi" w:hAnsiTheme="minorHAnsi" w:cstheme="minorHAnsi"/>
                <w:sz w:val="20"/>
                <w:szCs w:val="20"/>
              </w:rPr>
            </w:pPr>
            <w:r w:rsidRPr="00283A4D">
              <w:rPr>
                <w:rFonts w:asciiTheme="minorHAnsi" w:hAnsiTheme="minorHAnsi" w:cstheme="minorHAnsi"/>
                <w:sz w:val="20"/>
                <w:szCs w:val="20"/>
              </w:rPr>
              <w:t>Agreement</w:t>
            </w:r>
          </w:p>
        </w:tc>
      </w:tr>
      <w:tr w:rsidR="00945CAD" w14:paraId="45616840" w14:textId="01212210" w:rsidTr="00283A4D">
        <w:tc>
          <w:tcPr>
            <w:tcW w:w="1805" w:type="pct"/>
            <w:vAlign w:val="center"/>
            <w:hideMark/>
          </w:tcPr>
          <w:p w14:paraId="18192ECD" w14:textId="77777777" w:rsidR="00945CAD" w:rsidRPr="00605EFD" w:rsidRDefault="00945CAD" w:rsidP="00545C3E">
            <w:pPr>
              <w:rPr>
                <w:rFonts w:asciiTheme="minorHAnsi" w:hAnsiTheme="minorHAnsi" w:cstheme="minorHAnsi"/>
                <w:b/>
                <w:bCs/>
                <w:sz w:val="20"/>
                <w:szCs w:val="20"/>
              </w:rPr>
            </w:pPr>
            <w:r w:rsidRPr="00605EFD">
              <w:rPr>
                <w:rFonts w:asciiTheme="minorHAnsi" w:hAnsiTheme="minorHAnsi" w:cstheme="minorHAnsi"/>
                <w:b/>
                <w:bCs/>
                <w:sz w:val="20"/>
                <w:szCs w:val="20"/>
              </w:rPr>
              <w:t>Qilu University of Technology</w:t>
            </w:r>
          </w:p>
        </w:tc>
        <w:tc>
          <w:tcPr>
            <w:tcW w:w="1574" w:type="pct"/>
            <w:vAlign w:val="center"/>
          </w:tcPr>
          <w:p w14:paraId="073CDFC6" w14:textId="62B0F243" w:rsidR="00945CAD" w:rsidRPr="004273B8" w:rsidRDefault="00F91E65" w:rsidP="004273B8">
            <w:pPr>
              <w:pStyle w:val="ListParagraph"/>
              <w:numPr>
                <w:ilvl w:val="3"/>
                <w:numId w:val="28"/>
              </w:numPr>
              <w:ind w:left="239" w:hanging="239"/>
              <w:rPr>
                <w:rFonts w:asciiTheme="minorHAnsi" w:hAnsiTheme="minorHAnsi" w:cstheme="minorHAnsi"/>
                <w:sz w:val="20"/>
                <w:szCs w:val="20"/>
              </w:rPr>
            </w:pPr>
            <w:r>
              <w:rPr>
                <w:rFonts w:asciiTheme="minorHAnsi" w:hAnsiTheme="minorHAnsi" w:cstheme="minorHAnsi"/>
                <w:sz w:val="20"/>
                <w:szCs w:val="20"/>
              </w:rPr>
              <w:t xml:space="preserve">Final Qilu University of Technology </w:t>
            </w:r>
            <w:r w:rsidR="00945CAD" w:rsidRPr="00605EFD">
              <w:rPr>
                <w:rFonts w:asciiTheme="minorHAnsi" w:hAnsiTheme="minorHAnsi" w:cstheme="minorHAnsi"/>
                <w:sz w:val="20"/>
                <w:szCs w:val="20"/>
              </w:rPr>
              <w:t>MOU</w:t>
            </w:r>
          </w:p>
        </w:tc>
        <w:tc>
          <w:tcPr>
            <w:tcW w:w="1621" w:type="pct"/>
            <w:vAlign w:val="center"/>
          </w:tcPr>
          <w:p w14:paraId="6F2483D8" w14:textId="047D63EF" w:rsidR="00945CAD" w:rsidRPr="00283A4D" w:rsidRDefault="00945CAD" w:rsidP="00283A4D">
            <w:pPr>
              <w:pStyle w:val="ListParagraph"/>
              <w:numPr>
                <w:ilvl w:val="3"/>
                <w:numId w:val="28"/>
              </w:numPr>
              <w:ind w:left="312"/>
              <w:rPr>
                <w:rFonts w:asciiTheme="minorHAnsi" w:hAnsiTheme="minorHAnsi" w:cstheme="minorHAnsi"/>
                <w:sz w:val="20"/>
                <w:szCs w:val="20"/>
              </w:rPr>
            </w:pPr>
            <w:r w:rsidRPr="00283A4D">
              <w:rPr>
                <w:rFonts w:asciiTheme="minorHAnsi" w:hAnsiTheme="minorHAnsi" w:cstheme="minorHAnsi"/>
                <w:sz w:val="20"/>
                <w:szCs w:val="20"/>
              </w:rPr>
              <w:t>Agreement</w:t>
            </w:r>
          </w:p>
        </w:tc>
      </w:tr>
    </w:tbl>
    <w:p w14:paraId="44E9375E" w14:textId="77777777" w:rsidR="00605EFD" w:rsidRDefault="00605EFD" w:rsidP="00605EFD"/>
    <w:p w14:paraId="4A794DF9" w14:textId="179BA1AF" w:rsidR="00C86538" w:rsidRDefault="00C86538" w:rsidP="00C86538">
      <w:pPr>
        <w:pStyle w:val="NoSpacing"/>
        <w:rPr>
          <w:rFonts w:cs="Arial"/>
          <w:sz w:val="20"/>
          <w:szCs w:val="20"/>
        </w:rPr>
      </w:pPr>
      <w:bookmarkStart w:id="0" w:name="_Hlk76112664"/>
      <w:r w:rsidRPr="00C86538">
        <w:rPr>
          <w:rFonts w:cs="Arial"/>
          <w:sz w:val="20"/>
          <w:szCs w:val="20"/>
        </w:rPr>
        <w:t xml:space="preserve">You have the right to seek an investigation and review by the Ombudsman of this decision. Information about how to make a complaint is available at </w:t>
      </w:r>
      <w:hyperlink r:id="rId9" w:history="1">
        <w:r w:rsidRPr="00C86538">
          <w:rPr>
            <w:rStyle w:val="Hyperlink"/>
            <w:rFonts w:cs="Arial"/>
            <w:sz w:val="20"/>
            <w:szCs w:val="20"/>
          </w:rPr>
          <w:t>www.ombudsman.parliament.nz</w:t>
        </w:r>
      </w:hyperlink>
      <w:r w:rsidRPr="00C86538">
        <w:rPr>
          <w:rFonts w:cs="Arial"/>
          <w:sz w:val="20"/>
          <w:szCs w:val="20"/>
        </w:rPr>
        <w:t xml:space="preserve"> or freephone 0800 802 602. </w:t>
      </w:r>
    </w:p>
    <w:p w14:paraId="48966747" w14:textId="77777777" w:rsidR="001533EC" w:rsidRPr="00C86538" w:rsidRDefault="001533EC" w:rsidP="00C86538">
      <w:pPr>
        <w:pStyle w:val="NoSpacing"/>
        <w:rPr>
          <w:rFonts w:cs="Arial"/>
          <w:sz w:val="20"/>
          <w:szCs w:val="20"/>
        </w:rPr>
      </w:pPr>
    </w:p>
    <w:bookmarkEnd w:id="0"/>
    <w:p w14:paraId="5B191690" w14:textId="780DA408" w:rsidR="00C41692" w:rsidRPr="00C41692" w:rsidRDefault="00C41692" w:rsidP="00C41692">
      <w:pPr>
        <w:pStyle w:val="NoSpacing"/>
        <w:rPr>
          <w:rFonts w:cs="Arial"/>
          <w:sz w:val="20"/>
          <w:szCs w:val="20"/>
        </w:rPr>
      </w:pPr>
      <w:r>
        <w:rPr>
          <w:rFonts w:cs="Arial"/>
          <w:sz w:val="20"/>
          <w:szCs w:val="20"/>
        </w:rPr>
        <w:t>I trust this is the information you require.</w:t>
      </w:r>
    </w:p>
    <w:p w14:paraId="557D7F7A" w14:textId="77777777" w:rsidR="00795F48" w:rsidRDefault="00795F48" w:rsidP="00795F48">
      <w:pPr>
        <w:pStyle w:val="NoSpacing"/>
        <w:rPr>
          <w:rFonts w:cs="Arial"/>
          <w:sz w:val="20"/>
          <w:szCs w:val="20"/>
        </w:rPr>
      </w:pPr>
    </w:p>
    <w:p w14:paraId="251837A9" w14:textId="4A905AF7" w:rsidR="0039320E" w:rsidRPr="00F134F1" w:rsidRDefault="005E292A" w:rsidP="00795F48">
      <w:pPr>
        <w:pStyle w:val="NoSpacing"/>
        <w:rPr>
          <w:rFonts w:cs="Arial"/>
          <w:sz w:val="20"/>
          <w:szCs w:val="20"/>
        </w:rPr>
      </w:pPr>
      <w:r w:rsidRPr="00F134F1">
        <w:rPr>
          <w:rFonts w:cs="Arial"/>
          <w:sz w:val="20"/>
          <w:szCs w:val="20"/>
        </w:rPr>
        <w:t>Ngā mihi,</w:t>
      </w:r>
    </w:p>
    <w:p w14:paraId="2778745B" w14:textId="4AFE48D6" w:rsidR="005E292A" w:rsidRDefault="00557C8D" w:rsidP="00097299">
      <w:pPr>
        <w:pStyle w:val="NoSpacing"/>
        <w:rPr>
          <w:rFonts w:cs="Arial"/>
          <w:sz w:val="20"/>
          <w:szCs w:val="20"/>
        </w:rPr>
      </w:pPr>
      <w:r>
        <w:rPr>
          <w:rFonts w:cs="Arial"/>
          <w:sz w:val="20"/>
          <w:szCs w:val="20"/>
        </w:rPr>
        <w:br/>
      </w:r>
      <w:r w:rsidR="00116A4F">
        <w:rPr>
          <w:rFonts w:cs="Arial"/>
          <w:sz w:val="20"/>
          <w:szCs w:val="20"/>
        </w:rPr>
        <w:t>Jodie Banner</w:t>
      </w:r>
    </w:p>
    <w:p w14:paraId="34E80A36" w14:textId="4FA7E767" w:rsidR="003D7177" w:rsidRPr="00F134F1" w:rsidRDefault="003D7177" w:rsidP="00097299">
      <w:pPr>
        <w:pStyle w:val="NoSpacing"/>
        <w:rPr>
          <w:rFonts w:cs="Arial"/>
          <w:sz w:val="20"/>
          <w:szCs w:val="20"/>
        </w:rPr>
      </w:pPr>
      <w:r>
        <w:rPr>
          <w:rFonts w:cs="Arial"/>
          <w:sz w:val="20"/>
          <w:szCs w:val="20"/>
        </w:rPr>
        <w:t>Office of Governance and Assurance</w:t>
      </w:r>
    </w:p>
    <w:p w14:paraId="074007E3" w14:textId="50BF1C20" w:rsidR="00097299" w:rsidRPr="004E7CF1" w:rsidRDefault="00097299" w:rsidP="00A5462C">
      <w:pPr>
        <w:rPr>
          <w:sz w:val="20"/>
          <w:szCs w:val="20"/>
          <w:lang w:val="en-AU"/>
        </w:rPr>
      </w:pPr>
    </w:p>
    <w:sectPr w:rsidR="00097299" w:rsidRPr="004E7CF1">
      <w:headerReference w:type="default" r:id="rId1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7A550AF" w14:textId="77777777" w:rsidR="00D32D86" w:rsidRDefault="00D32D86" w:rsidP="00D32D86">
      <w:r>
        <w:separator/>
      </w:r>
    </w:p>
  </w:endnote>
  <w:endnote w:type="continuationSeparator" w:id="0">
    <w:p w14:paraId="55DEFE6F" w14:textId="77777777" w:rsidR="00D32D86" w:rsidRDefault="00D32D86" w:rsidP="00D32D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42BB71" w14:textId="1BA19E3B" w:rsidR="00C479E9" w:rsidRPr="008A06F5" w:rsidRDefault="00D32A9B" w:rsidP="008A06F5">
    <w:pPr>
      <w:pStyle w:val="Footer"/>
      <w:spacing w:before="120"/>
      <w:jc w:val="center"/>
    </w:pPr>
    <w:r w:rsidRPr="008A06F5">
      <w:rPr>
        <w:rFonts w:ascii="Arial" w:hAnsi="Arial" w:cs="Arial"/>
        <w:b/>
        <w:noProof/>
        <w:color w:val="404040" w:themeColor="text1" w:themeTint="BF"/>
        <w:sz w:val="18"/>
      </w:rPr>
      <w:drawing>
        <wp:inline distT="0" distB="0" distL="0" distR="0" wp14:anchorId="22400DD5" wp14:editId="0E5F7A66">
          <wp:extent cx="2715004" cy="533474"/>
          <wp:effectExtent l="0" t="0" r="952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2715004" cy="533474"/>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DBF304" w14:textId="77777777" w:rsidR="00D32D86" w:rsidRDefault="00D32D86" w:rsidP="00D32D86">
      <w:r>
        <w:separator/>
      </w:r>
    </w:p>
  </w:footnote>
  <w:footnote w:type="continuationSeparator" w:id="0">
    <w:p w14:paraId="5709393B" w14:textId="77777777" w:rsidR="00D32D86" w:rsidRDefault="00D32D86" w:rsidP="00D32D8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50E00F" w14:textId="74F2332A" w:rsidR="00D32A9B" w:rsidRDefault="00D32A9B">
    <w:pPr>
      <w:pStyle w:val="Header"/>
    </w:pPr>
    <w:r>
      <w:rPr>
        <w:noProof/>
      </w:rPr>
      <w:drawing>
        <wp:anchor distT="0" distB="0" distL="114300" distR="114300" simplePos="0" relativeHeight="251659264" behindDoc="0" locked="0" layoutInCell="1" allowOverlap="1" wp14:anchorId="0AA1C74D" wp14:editId="1B63E3C9">
          <wp:simplePos x="0" y="0"/>
          <wp:positionH relativeFrom="page">
            <wp:align>left</wp:align>
          </wp:positionH>
          <wp:positionV relativeFrom="paragraph">
            <wp:posOffset>-438785</wp:posOffset>
          </wp:positionV>
          <wp:extent cx="7560007" cy="1548003"/>
          <wp:effectExtent l="0" t="0" r="3175"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Picture 104"/>
                  <pic:cNvPicPr>
                    <a:picLocks noChangeArrowheads="1"/>
                  </pic:cNvPicPr>
                </pic:nvPicPr>
                <pic:blipFill>
                  <a:blip r:embed="rId1">
                    <a:alphaModFix amt="8000"/>
                    <a:extLst>
                      <a:ext uri="{28A0092B-C50C-407E-A947-70E740481C1C}">
                        <a14:useLocalDpi xmlns:a14="http://schemas.microsoft.com/office/drawing/2010/main" val="0"/>
                      </a:ext>
                    </a:extLst>
                  </a:blip>
                  <a:srcRect/>
                  <a:stretch>
                    <a:fillRect/>
                  </a:stretch>
                </pic:blipFill>
                <pic:spPr>
                  <a:xfrm>
                    <a:off x="0" y="0"/>
                    <a:ext cx="7560007" cy="1548003"/>
                  </a:xfrm>
                  <a:prstGeom prst="rect">
                    <a:avLst/>
                  </a:prstGeom>
                  <a:noFill/>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336A81"/>
    <w:multiLevelType w:val="hybridMultilevel"/>
    <w:tmpl w:val="66D2F514"/>
    <w:lvl w:ilvl="0" w:tplc="1409000F">
      <w:start w:val="1"/>
      <w:numFmt w:val="decimal"/>
      <w:lvlText w:val="%1."/>
      <w:lvlJc w:val="left"/>
      <w:pPr>
        <w:ind w:left="699" w:hanging="360"/>
      </w:pPr>
    </w:lvl>
    <w:lvl w:ilvl="1" w:tplc="14090019">
      <w:start w:val="1"/>
      <w:numFmt w:val="lowerLetter"/>
      <w:lvlText w:val="%2."/>
      <w:lvlJc w:val="left"/>
      <w:pPr>
        <w:ind w:left="1419" w:hanging="360"/>
      </w:pPr>
    </w:lvl>
    <w:lvl w:ilvl="2" w:tplc="1409001B">
      <w:start w:val="1"/>
      <w:numFmt w:val="lowerRoman"/>
      <w:lvlText w:val="%3."/>
      <w:lvlJc w:val="right"/>
      <w:pPr>
        <w:ind w:left="2139" w:hanging="180"/>
      </w:pPr>
    </w:lvl>
    <w:lvl w:ilvl="3" w:tplc="1409000F">
      <w:start w:val="1"/>
      <w:numFmt w:val="decimal"/>
      <w:lvlText w:val="%4."/>
      <w:lvlJc w:val="left"/>
      <w:pPr>
        <w:ind w:left="2859" w:hanging="360"/>
      </w:pPr>
    </w:lvl>
    <w:lvl w:ilvl="4" w:tplc="14090019">
      <w:start w:val="1"/>
      <w:numFmt w:val="lowerLetter"/>
      <w:lvlText w:val="%5."/>
      <w:lvlJc w:val="left"/>
      <w:pPr>
        <w:ind w:left="3579" w:hanging="360"/>
      </w:pPr>
    </w:lvl>
    <w:lvl w:ilvl="5" w:tplc="1409001B">
      <w:start w:val="1"/>
      <w:numFmt w:val="lowerRoman"/>
      <w:lvlText w:val="%6."/>
      <w:lvlJc w:val="right"/>
      <w:pPr>
        <w:ind w:left="4299" w:hanging="180"/>
      </w:pPr>
    </w:lvl>
    <w:lvl w:ilvl="6" w:tplc="1409000F">
      <w:start w:val="1"/>
      <w:numFmt w:val="decimal"/>
      <w:lvlText w:val="%7."/>
      <w:lvlJc w:val="left"/>
      <w:pPr>
        <w:ind w:left="5019" w:hanging="360"/>
      </w:pPr>
    </w:lvl>
    <w:lvl w:ilvl="7" w:tplc="14090019">
      <w:start w:val="1"/>
      <w:numFmt w:val="lowerLetter"/>
      <w:lvlText w:val="%8."/>
      <w:lvlJc w:val="left"/>
      <w:pPr>
        <w:ind w:left="5739" w:hanging="360"/>
      </w:pPr>
    </w:lvl>
    <w:lvl w:ilvl="8" w:tplc="1409001B">
      <w:start w:val="1"/>
      <w:numFmt w:val="lowerRoman"/>
      <w:lvlText w:val="%9."/>
      <w:lvlJc w:val="right"/>
      <w:pPr>
        <w:ind w:left="6459" w:hanging="180"/>
      </w:pPr>
    </w:lvl>
  </w:abstractNum>
  <w:abstractNum w:abstractNumId="1" w15:restartNumberingAfterBreak="0">
    <w:nsid w:val="0B3D600B"/>
    <w:multiLevelType w:val="hybridMultilevel"/>
    <w:tmpl w:val="CDF84148"/>
    <w:lvl w:ilvl="0" w:tplc="1409000F">
      <w:start w:val="1"/>
      <w:numFmt w:val="decimal"/>
      <w:lvlText w:val="%1."/>
      <w:lvlJc w:val="left"/>
      <w:pPr>
        <w:ind w:left="720" w:hanging="360"/>
      </w:pPr>
    </w:lvl>
    <w:lvl w:ilvl="1" w:tplc="14090019">
      <w:start w:val="1"/>
      <w:numFmt w:val="lowerLetter"/>
      <w:lvlText w:val="%2."/>
      <w:lvlJc w:val="left"/>
      <w:pPr>
        <w:ind w:left="1440" w:hanging="360"/>
      </w:pPr>
    </w:lvl>
    <w:lvl w:ilvl="2" w:tplc="1409001B">
      <w:start w:val="1"/>
      <w:numFmt w:val="lowerRoman"/>
      <w:lvlText w:val="%3."/>
      <w:lvlJc w:val="right"/>
      <w:pPr>
        <w:ind w:left="2160" w:hanging="180"/>
      </w:pPr>
    </w:lvl>
    <w:lvl w:ilvl="3" w:tplc="1409000F">
      <w:start w:val="1"/>
      <w:numFmt w:val="decimal"/>
      <w:lvlText w:val="%4."/>
      <w:lvlJc w:val="left"/>
      <w:pPr>
        <w:ind w:left="2880" w:hanging="360"/>
      </w:pPr>
    </w:lvl>
    <w:lvl w:ilvl="4" w:tplc="14090019">
      <w:start w:val="1"/>
      <w:numFmt w:val="lowerLetter"/>
      <w:lvlText w:val="%5."/>
      <w:lvlJc w:val="left"/>
      <w:pPr>
        <w:ind w:left="3600" w:hanging="360"/>
      </w:pPr>
    </w:lvl>
    <w:lvl w:ilvl="5" w:tplc="1409001B">
      <w:start w:val="1"/>
      <w:numFmt w:val="lowerRoman"/>
      <w:lvlText w:val="%6."/>
      <w:lvlJc w:val="right"/>
      <w:pPr>
        <w:ind w:left="4320" w:hanging="180"/>
      </w:pPr>
    </w:lvl>
    <w:lvl w:ilvl="6" w:tplc="1409000F">
      <w:start w:val="1"/>
      <w:numFmt w:val="decimal"/>
      <w:lvlText w:val="%7."/>
      <w:lvlJc w:val="left"/>
      <w:pPr>
        <w:ind w:left="5040" w:hanging="360"/>
      </w:pPr>
    </w:lvl>
    <w:lvl w:ilvl="7" w:tplc="14090019">
      <w:start w:val="1"/>
      <w:numFmt w:val="lowerLetter"/>
      <w:lvlText w:val="%8."/>
      <w:lvlJc w:val="left"/>
      <w:pPr>
        <w:ind w:left="5760" w:hanging="360"/>
      </w:pPr>
    </w:lvl>
    <w:lvl w:ilvl="8" w:tplc="1409001B">
      <w:start w:val="1"/>
      <w:numFmt w:val="lowerRoman"/>
      <w:lvlText w:val="%9."/>
      <w:lvlJc w:val="right"/>
      <w:pPr>
        <w:ind w:left="6480" w:hanging="180"/>
      </w:pPr>
    </w:lvl>
  </w:abstractNum>
  <w:abstractNum w:abstractNumId="2" w15:restartNumberingAfterBreak="0">
    <w:nsid w:val="19742EFA"/>
    <w:multiLevelType w:val="hybridMultilevel"/>
    <w:tmpl w:val="BB567390"/>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3" w15:restartNumberingAfterBreak="0">
    <w:nsid w:val="19993005"/>
    <w:multiLevelType w:val="hybridMultilevel"/>
    <w:tmpl w:val="F6DE2656"/>
    <w:lvl w:ilvl="0" w:tplc="1409000F">
      <w:start w:val="1"/>
      <w:numFmt w:val="decimal"/>
      <w:lvlText w:val="%1."/>
      <w:lvlJc w:val="left"/>
      <w:pPr>
        <w:ind w:left="720" w:hanging="360"/>
      </w:pPr>
    </w:lvl>
    <w:lvl w:ilvl="1" w:tplc="14090019">
      <w:start w:val="1"/>
      <w:numFmt w:val="lowerLetter"/>
      <w:lvlText w:val="%2."/>
      <w:lvlJc w:val="left"/>
      <w:pPr>
        <w:ind w:left="1440" w:hanging="360"/>
      </w:pPr>
    </w:lvl>
    <w:lvl w:ilvl="2" w:tplc="1409001B">
      <w:start w:val="1"/>
      <w:numFmt w:val="lowerRoman"/>
      <w:lvlText w:val="%3."/>
      <w:lvlJc w:val="right"/>
      <w:pPr>
        <w:ind w:left="2160" w:hanging="180"/>
      </w:pPr>
    </w:lvl>
    <w:lvl w:ilvl="3" w:tplc="1409000F">
      <w:start w:val="1"/>
      <w:numFmt w:val="decimal"/>
      <w:lvlText w:val="%4."/>
      <w:lvlJc w:val="left"/>
      <w:pPr>
        <w:ind w:left="2880" w:hanging="360"/>
      </w:pPr>
    </w:lvl>
    <w:lvl w:ilvl="4" w:tplc="14090019">
      <w:start w:val="1"/>
      <w:numFmt w:val="lowerLetter"/>
      <w:lvlText w:val="%5."/>
      <w:lvlJc w:val="left"/>
      <w:pPr>
        <w:ind w:left="3600" w:hanging="360"/>
      </w:pPr>
    </w:lvl>
    <w:lvl w:ilvl="5" w:tplc="1409001B">
      <w:start w:val="1"/>
      <w:numFmt w:val="lowerRoman"/>
      <w:lvlText w:val="%6."/>
      <w:lvlJc w:val="right"/>
      <w:pPr>
        <w:ind w:left="4320" w:hanging="180"/>
      </w:pPr>
    </w:lvl>
    <w:lvl w:ilvl="6" w:tplc="1409000F">
      <w:start w:val="1"/>
      <w:numFmt w:val="decimal"/>
      <w:lvlText w:val="%7."/>
      <w:lvlJc w:val="left"/>
      <w:pPr>
        <w:ind w:left="5040" w:hanging="360"/>
      </w:pPr>
    </w:lvl>
    <w:lvl w:ilvl="7" w:tplc="14090019">
      <w:start w:val="1"/>
      <w:numFmt w:val="lowerLetter"/>
      <w:lvlText w:val="%8."/>
      <w:lvlJc w:val="left"/>
      <w:pPr>
        <w:ind w:left="5760" w:hanging="360"/>
      </w:pPr>
    </w:lvl>
    <w:lvl w:ilvl="8" w:tplc="1409001B">
      <w:start w:val="1"/>
      <w:numFmt w:val="lowerRoman"/>
      <w:lvlText w:val="%9."/>
      <w:lvlJc w:val="right"/>
      <w:pPr>
        <w:ind w:left="6480" w:hanging="180"/>
      </w:pPr>
    </w:lvl>
  </w:abstractNum>
  <w:abstractNum w:abstractNumId="4" w15:restartNumberingAfterBreak="0">
    <w:nsid w:val="1CFA5F64"/>
    <w:multiLevelType w:val="hybridMultilevel"/>
    <w:tmpl w:val="8B70B904"/>
    <w:lvl w:ilvl="0" w:tplc="14090001">
      <w:start w:val="1"/>
      <w:numFmt w:val="bullet"/>
      <w:lvlText w:val=""/>
      <w:lvlJc w:val="left"/>
      <w:pPr>
        <w:ind w:left="1080" w:hanging="360"/>
      </w:pPr>
      <w:rPr>
        <w:rFonts w:ascii="Symbol" w:hAnsi="Symbol" w:hint="default"/>
      </w:rPr>
    </w:lvl>
    <w:lvl w:ilvl="1" w:tplc="14090003" w:tentative="1">
      <w:start w:val="1"/>
      <w:numFmt w:val="bullet"/>
      <w:lvlText w:val="o"/>
      <w:lvlJc w:val="left"/>
      <w:pPr>
        <w:ind w:left="1800" w:hanging="360"/>
      </w:pPr>
      <w:rPr>
        <w:rFonts w:ascii="Courier New" w:hAnsi="Courier New" w:cs="Courier New" w:hint="default"/>
      </w:rPr>
    </w:lvl>
    <w:lvl w:ilvl="2" w:tplc="14090005" w:tentative="1">
      <w:start w:val="1"/>
      <w:numFmt w:val="bullet"/>
      <w:lvlText w:val=""/>
      <w:lvlJc w:val="left"/>
      <w:pPr>
        <w:ind w:left="2520" w:hanging="360"/>
      </w:pPr>
      <w:rPr>
        <w:rFonts w:ascii="Wingdings" w:hAnsi="Wingdings" w:hint="default"/>
      </w:rPr>
    </w:lvl>
    <w:lvl w:ilvl="3" w:tplc="14090001" w:tentative="1">
      <w:start w:val="1"/>
      <w:numFmt w:val="bullet"/>
      <w:lvlText w:val=""/>
      <w:lvlJc w:val="left"/>
      <w:pPr>
        <w:ind w:left="3240" w:hanging="360"/>
      </w:pPr>
      <w:rPr>
        <w:rFonts w:ascii="Symbol" w:hAnsi="Symbol" w:hint="default"/>
      </w:rPr>
    </w:lvl>
    <w:lvl w:ilvl="4" w:tplc="14090003" w:tentative="1">
      <w:start w:val="1"/>
      <w:numFmt w:val="bullet"/>
      <w:lvlText w:val="o"/>
      <w:lvlJc w:val="left"/>
      <w:pPr>
        <w:ind w:left="3960" w:hanging="360"/>
      </w:pPr>
      <w:rPr>
        <w:rFonts w:ascii="Courier New" w:hAnsi="Courier New" w:cs="Courier New" w:hint="default"/>
      </w:rPr>
    </w:lvl>
    <w:lvl w:ilvl="5" w:tplc="14090005" w:tentative="1">
      <w:start w:val="1"/>
      <w:numFmt w:val="bullet"/>
      <w:lvlText w:val=""/>
      <w:lvlJc w:val="left"/>
      <w:pPr>
        <w:ind w:left="4680" w:hanging="360"/>
      </w:pPr>
      <w:rPr>
        <w:rFonts w:ascii="Wingdings" w:hAnsi="Wingdings" w:hint="default"/>
      </w:rPr>
    </w:lvl>
    <w:lvl w:ilvl="6" w:tplc="14090001" w:tentative="1">
      <w:start w:val="1"/>
      <w:numFmt w:val="bullet"/>
      <w:lvlText w:val=""/>
      <w:lvlJc w:val="left"/>
      <w:pPr>
        <w:ind w:left="5400" w:hanging="360"/>
      </w:pPr>
      <w:rPr>
        <w:rFonts w:ascii="Symbol" w:hAnsi="Symbol" w:hint="default"/>
      </w:rPr>
    </w:lvl>
    <w:lvl w:ilvl="7" w:tplc="14090003" w:tentative="1">
      <w:start w:val="1"/>
      <w:numFmt w:val="bullet"/>
      <w:lvlText w:val="o"/>
      <w:lvlJc w:val="left"/>
      <w:pPr>
        <w:ind w:left="6120" w:hanging="360"/>
      </w:pPr>
      <w:rPr>
        <w:rFonts w:ascii="Courier New" w:hAnsi="Courier New" w:cs="Courier New" w:hint="default"/>
      </w:rPr>
    </w:lvl>
    <w:lvl w:ilvl="8" w:tplc="14090005" w:tentative="1">
      <w:start w:val="1"/>
      <w:numFmt w:val="bullet"/>
      <w:lvlText w:val=""/>
      <w:lvlJc w:val="left"/>
      <w:pPr>
        <w:ind w:left="6840" w:hanging="360"/>
      </w:pPr>
      <w:rPr>
        <w:rFonts w:ascii="Wingdings" w:hAnsi="Wingdings" w:hint="default"/>
      </w:rPr>
    </w:lvl>
  </w:abstractNum>
  <w:abstractNum w:abstractNumId="5" w15:restartNumberingAfterBreak="0">
    <w:nsid w:val="1F2D3485"/>
    <w:multiLevelType w:val="hybridMultilevel"/>
    <w:tmpl w:val="05D64892"/>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6" w15:restartNumberingAfterBreak="0">
    <w:nsid w:val="225717B3"/>
    <w:multiLevelType w:val="hybridMultilevel"/>
    <w:tmpl w:val="D036594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7" w15:restartNumberingAfterBreak="0">
    <w:nsid w:val="25266BC1"/>
    <w:multiLevelType w:val="multilevel"/>
    <w:tmpl w:val="190C5FB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81B4F0D"/>
    <w:multiLevelType w:val="hybridMultilevel"/>
    <w:tmpl w:val="C504D3DC"/>
    <w:lvl w:ilvl="0" w:tplc="0C090001">
      <w:start w:val="1"/>
      <w:numFmt w:val="bullet"/>
      <w:lvlText w:val=""/>
      <w:lvlJc w:val="left"/>
      <w:pPr>
        <w:ind w:left="360" w:hanging="360"/>
      </w:pPr>
      <w:rPr>
        <w:rFonts w:ascii="Symbol" w:hAnsi="Symbol" w:hint="default"/>
      </w:r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bullet"/>
      <w:lvlText w:val=""/>
      <w:lvlJc w:val="left"/>
      <w:pPr>
        <w:ind w:left="2520" w:hanging="360"/>
      </w:pPr>
      <w:rPr>
        <w:rFonts w:ascii="Symbol" w:hAnsi="Symbol" w:hint="default"/>
      </w:r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9" w15:restartNumberingAfterBreak="0">
    <w:nsid w:val="2D1253FC"/>
    <w:multiLevelType w:val="hybridMultilevel"/>
    <w:tmpl w:val="A21A3986"/>
    <w:lvl w:ilvl="0" w:tplc="1409000F">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10" w15:restartNumberingAfterBreak="0">
    <w:nsid w:val="343E71C8"/>
    <w:multiLevelType w:val="hybridMultilevel"/>
    <w:tmpl w:val="A0B84304"/>
    <w:lvl w:ilvl="0" w:tplc="14090001">
      <w:start w:val="1"/>
      <w:numFmt w:val="bullet"/>
      <w:lvlText w:val=""/>
      <w:lvlJc w:val="left"/>
      <w:pPr>
        <w:ind w:left="720" w:hanging="360"/>
      </w:pPr>
      <w:rPr>
        <w:rFonts w:ascii="Symbol" w:hAnsi="Symbol" w:hint="default"/>
      </w:rPr>
    </w:lvl>
    <w:lvl w:ilvl="1" w:tplc="14090003">
      <w:start w:val="1"/>
      <w:numFmt w:val="bullet"/>
      <w:lvlText w:val="o"/>
      <w:lvlJc w:val="left"/>
      <w:pPr>
        <w:ind w:left="1440" w:hanging="360"/>
      </w:pPr>
      <w:rPr>
        <w:rFonts w:ascii="Courier New" w:hAnsi="Courier New" w:cs="Courier New" w:hint="default"/>
      </w:rPr>
    </w:lvl>
    <w:lvl w:ilvl="2" w:tplc="14090005">
      <w:start w:val="1"/>
      <w:numFmt w:val="bullet"/>
      <w:lvlText w:val=""/>
      <w:lvlJc w:val="left"/>
      <w:pPr>
        <w:ind w:left="2160" w:hanging="360"/>
      </w:pPr>
      <w:rPr>
        <w:rFonts w:ascii="Wingdings" w:hAnsi="Wingdings" w:hint="default"/>
      </w:rPr>
    </w:lvl>
    <w:lvl w:ilvl="3" w:tplc="14090001">
      <w:start w:val="1"/>
      <w:numFmt w:val="bullet"/>
      <w:lvlText w:val=""/>
      <w:lvlJc w:val="left"/>
      <w:pPr>
        <w:ind w:left="2880" w:hanging="360"/>
      </w:pPr>
      <w:rPr>
        <w:rFonts w:ascii="Symbol" w:hAnsi="Symbol" w:hint="default"/>
      </w:rPr>
    </w:lvl>
    <w:lvl w:ilvl="4" w:tplc="14090003">
      <w:start w:val="1"/>
      <w:numFmt w:val="bullet"/>
      <w:lvlText w:val="o"/>
      <w:lvlJc w:val="left"/>
      <w:pPr>
        <w:ind w:left="3600" w:hanging="360"/>
      </w:pPr>
      <w:rPr>
        <w:rFonts w:ascii="Courier New" w:hAnsi="Courier New" w:cs="Courier New" w:hint="default"/>
      </w:rPr>
    </w:lvl>
    <w:lvl w:ilvl="5" w:tplc="14090005">
      <w:start w:val="1"/>
      <w:numFmt w:val="bullet"/>
      <w:lvlText w:val=""/>
      <w:lvlJc w:val="left"/>
      <w:pPr>
        <w:ind w:left="4320" w:hanging="360"/>
      </w:pPr>
      <w:rPr>
        <w:rFonts w:ascii="Wingdings" w:hAnsi="Wingdings" w:hint="default"/>
      </w:rPr>
    </w:lvl>
    <w:lvl w:ilvl="6" w:tplc="14090001">
      <w:start w:val="1"/>
      <w:numFmt w:val="bullet"/>
      <w:lvlText w:val=""/>
      <w:lvlJc w:val="left"/>
      <w:pPr>
        <w:ind w:left="5040" w:hanging="360"/>
      </w:pPr>
      <w:rPr>
        <w:rFonts w:ascii="Symbol" w:hAnsi="Symbol" w:hint="default"/>
      </w:rPr>
    </w:lvl>
    <w:lvl w:ilvl="7" w:tplc="14090003">
      <w:start w:val="1"/>
      <w:numFmt w:val="bullet"/>
      <w:lvlText w:val="o"/>
      <w:lvlJc w:val="left"/>
      <w:pPr>
        <w:ind w:left="5760" w:hanging="360"/>
      </w:pPr>
      <w:rPr>
        <w:rFonts w:ascii="Courier New" w:hAnsi="Courier New" w:cs="Courier New" w:hint="default"/>
      </w:rPr>
    </w:lvl>
    <w:lvl w:ilvl="8" w:tplc="14090005">
      <w:start w:val="1"/>
      <w:numFmt w:val="bullet"/>
      <w:lvlText w:val=""/>
      <w:lvlJc w:val="left"/>
      <w:pPr>
        <w:ind w:left="6480" w:hanging="360"/>
      </w:pPr>
      <w:rPr>
        <w:rFonts w:ascii="Wingdings" w:hAnsi="Wingdings" w:hint="default"/>
      </w:rPr>
    </w:lvl>
  </w:abstractNum>
  <w:abstractNum w:abstractNumId="11" w15:restartNumberingAfterBreak="0">
    <w:nsid w:val="3AD360C4"/>
    <w:multiLevelType w:val="hybridMultilevel"/>
    <w:tmpl w:val="46B4BD30"/>
    <w:lvl w:ilvl="0" w:tplc="0C090001">
      <w:start w:val="1"/>
      <w:numFmt w:val="bullet"/>
      <w:lvlText w:val=""/>
      <w:lvlJc w:val="left"/>
      <w:pPr>
        <w:ind w:left="360" w:hanging="360"/>
      </w:pPr>
      <w:rPr>
        <w:rFonts w:ascii="Symbol" w:hAnsi="Symbol" w:hint="default"/>
      </w:r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2" w15:restartNumberingAfterBreak="0">
    <w:nsid w:val="48216BE7"/>
    <w:multiLevelType w:val="hybridMultilevel"/>
    <w:tmpl w:val="70CE0244"/>
    <w:lvl w:ilvl="0" w:tplc="14090001">
      <w:start w:val="1"/>
      <w:numFmt w:val="bullet"/>
      <w:lvlText w:val=""/>
      <w:lvlJc w:val="left"/>
      <w:pPr>
        <w:ind w:left="1305" w:hanging="360"/>
      </w:pPr>
      <w:rPr>
        <w:rFonts w:ascii="Symbol" w:hAnsi="Symbol" w:hint="default"/>
      </w:rPr>
    </w:lvl>
    <w:lvl w:ilvl="1" w:tplc="14090003" w:tentative="1">
      <w:start w:val="1"/>
      <w:numFmt w:val="bullet"/>
      <w:lvlText w:val="o"/>
      <w:lvlJc w:val="left"/>
      <w:pPr>
        <w:ind w:left="2025" w:hanging="360"/>
      </w:pPr>
      <w:rPr>
        <w:rFonts w:ascii="Courier New" w:hAnsi="Courier New" w:cs="Courier New" w:hint="default"/>
      </w:rPr>
    </w:lvl>
    <w:lvl w:ilvl="2" w:tplc="14090005" w:tentative="1">
      <w:start w:val="1"/>
      <w:numFmt w:val="bullet"/>
      <w:lvlText w:val=""/>
      <w:lvlJc w:val="left"/>
      <w:pPr>
        <w:ind w:left="2745" w:hanging="360"/>
      </w:pPr>
      <w:rPr>
        <w:rFonts w:ascii="Wingdings" w:hAnsi="Wingdings" w:hint="default"/>
      </w:rPr>
    </w:lvl>
    <w:lvl w:ilvl="3" w:tplc="14090001" w:tentative="1">
      <w:start w:val="1"/>
      <w:numFmt w:val="bullet"/>
      <w:lvlText w:val=""/>
      <w:lvlJc w:val="left"/>
      <w:pPr>
        <w:ind w:left="3465" w:hanging="360"/>
      </w:pPr>
      <w:rPr>
        <w:rFonts w:ascii="Symbol" w:hAnsi="Symbol" w:hint="default"/>
      </w:rPr>
    </w:lvl>
    <w:lvl w:ilvl="4" w:tplc="14090003" w:tentative="1">
      <w:start w:val="1"/>
      <w:numFmt w:val="bullet"/>
      <w:lvlText w:val="o"/>
      <w:lvlJc w:val="left"/>
      <w:pPr>
        <w:ind w:left="4185" w:hanging="360"/>
      </w:pPr>
      <w:rPr>
        <w:rFonts w:ascii="Courier New" w:hAnsi="Courier New" w:cs="Courier New" w:hint="default"/>
      </w:rPr>
    </w:lvl>
    <w:lvl w:ilvl="5" w:tplc="14090005" w:tentative="1">
      <w:start w:val="1"/>
      <w:numFmt w:val="bullet"/>
      <w:lvlText w:val=""/>
      <w:lvlJc w:val="left"/>
      <w:pPr>
        <w:ind w:left="4905" w:hanging="360"/>
      </w:pPr>
      <w:rPr>
        <w:rFonts w:ascii="Wingdings" w:hAnsi="Wingdings" w:hint="default"/>
      </w:rPr>
    </w:lvl>
    <w:lvl w:ilvl="6" w:tplc="14090001" w:tentative="1">
      <w:start w:val="1"/>
      <w:numFmt w:val="bullet"/>
      <w:lvlText w:val=""/>
      <w:lvlJc w:val="left"/>
      <w:pPr>
        <w:ind w:left="5625" w:hanging="360"/>
      </w:pPr>
      <w:rPr>
        <w:rFonts w:ascii="Symbol" w:hAnsi="Symbol" w:hint="default"/>
      </w:rPr>
    </w:lvl>
    <w:lvl w:ilvl="7" w:tplc="14090003" w:tentative="1">
      <w:start w:val="1"/>
      <w:numFmt w:val="bullet"/>
      <w:lvlText w:val="o"/>
      <w:lvlJc w:val="left"/>
      <w:pPr>
        <w:ind w:left="6345" w:hanging="360"/>
      </w:pPr>
      <w:rPr>
        <w:rFonts w:ascii="Courier New" w:hAnsi="Courier New" w:cs="Courier New" w:hint="default"/>
      </w:rPr>
    </w:lvl>
    <w:lvl w:ilvl="8" w:tplc="14090005" w:tentative="1">
      <w:start w:val="1"/>
      <w:numFmt w:val="bullet"/>
      <w:lvlText w:val=""/>
      <w:lvlJc w:val="left"/>
      <w:pPr>
        <w:ind w:left="7065" w:hanging="360"/>
      </w:pPr>
      <w:rPr>
        <w:rFonts w:ascii="Wingdings" w:hAnsi="Wingdings" w:hint="default"/>
      </w:rPr>
    </w:lvl>
  </w:abstractNum>
  <w:abstractNum w:abstractNumId="13" w15:restartNumberingAfterBreak="0">
    <w:nsid w:val="4AD22A9C"/>
    <w:multiLevelType w:val="hybridMultilevel"/>
    <w:tmpl w:val="6F7C5C70"/>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0C090001">
      <w:start w:val="1"/>
      <w:numFmt w:val="bullet"/>
      <w:lvlText w:val=""/>
      <w:lvlJc w:val="left"/>
      <w:pPr>
        <w:ind w:left="360" w:hanging="360"/>
      </w:pPr>
      <w:rPr>
        <w:rFonts w:ascii="Symbol" w:hAnsi="Symbol" w:hint="default"/>
      </w:r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4" w15:restartNumberingAfterBreak="0">
    <w:nsid w:val="4C0812FF"/>
    <w:multiLevelType w:val="hybridMultilevel"/>
    <w:tmpl w:val="F3EA19AA"/>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5" w15:restartNumberingAfterBreak="0">
    <w:nsid w:val="52D63337"/>
    <w:multiLevelType w:val="hybridMultilevel"/>
    <w:tmpl w:val="35CAD0BE"/>
    <w:lvl w:ilvl="0" w:tplc="1409000F">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16" w15:restartNumberingAfterBreak="0">
    <w:nsid w:val="55F148FF"/>
    <w:multiLevelType w:val="hybridMultilevel"/>
    <w:tmpl w:val="C20AA77C"/>
    <w:lvl w:ilvl="0" w:tplc="1409000F">
      <w:start w:val="1"/>
      <w:numFmt w:val="decimal"/>
      <w:lvlText w:val="%1."/>
      <w:lvlJc w:val="left"/>
      <w:pPr>
        <w:ind w:left="720" w:hanging="360"/>
      </w:pPr>
    </w:lvl>
    <w:lvl w:ilvl="1" w:tplc="14090019">
      <w:start w:val="1"/>
      <w:numFmt w:val="lowerLetter"/>
      <w:lvlText w:val="%2."/>
      <w:lvlJc w:val="left"/>
      <w:pPr>
        <w:ind w:left="1440" w:hanging="360"/>
      </w:pPr>
    </w:lvl>
    <w:lvl w:ilvl="2" w:tplc="1409001B">
      <w:start w:val="1"/>
      <w:numFmt w:val="lowerRoman"/>
      <w:lvlText w:val="%3."/>
      <w:lvlJc w:val="right"/>
      <w:pPr>
        <w:ind w:left="2160" w:hanging="180"/>
      </w:pPr>
    </w:lvl>
    <w:lvl w:ilvl="3" w:tplc="1409000F">
      <w:start w:val="1"/>
      <w:numFmt w:val="decimal"/>
      <w:lvlText w:val="%4."/>
      <w:lvlJc w:val="left"/>
      <w:pPr>
        <w:ind w:left="2880" w:hanging="360"/>
      </w:pPr>
    </w:lvl>
    <w:lvl w:ilvl="4" w:tplc="14090019">
      <w:start w:val="1"/>
      <w:numFmt w:val="lowerLetter"/>
      <w:lvlText w:val="%5."/>
      <w:lvlJc w:val="left"/>
      <w:pPr>
        <w:ind w:left="3600" w:hanging="360"/>
      </w:pPr>
    </w:lvl>
    <w:lvl w:ilvl="5" w:tplc="1409001B">
      <w:start w:val="1"/>
      <w:numFmt w:val="lowerRoman"/>
      <w:lvlText w:val="%6."/>
      <w:lvlJc w:val="right"/>
      <w:pPr>
        <w:ind w:left="4320" w:hanging="180"/>
      </w:pPr>
    </w:lvl>
    <w:lvl w:ilvl="6" w:tplc="1409000F">
      <w:start w:val="1"/>
      <w:numFmt w:val="decimal"/>
      <w:lvlText w:val="%7."/>
      <w:lvlJc w:val="left"/>
      <w:pPr>
        <w:ind w:left="5040" w:hanging="360"/>
      </w:pPr>
    </w:lvl>
    <w:lvl w:ilvl="7" w:tplc="14090019">
      <w:start w:val="1"/>
      <w:numFmt w:val="lowerLetter"/>
      <w:lvlText w:val="%8."/>
      <w:lvlJc w:val="left"/>
      <w:pPr>
        <w:ind w:left="5760" w:hanging="360"/>
      </w:pPr>
    </w:lvl>
    <w:lvl w:ilvl="8" w:tplc="1409001B">
      <w:start w:val="1"/>
      <w:numFmt w:val="lowerRoman"/>
      <w:lvlText w:val="%9."/>
      <w:lvlJc w:val="right"/>
      <w:pPr>
        <w:ind w:left="6480" w:hanging="180"/>
      </w:pPr>
    </w:lvl>
  </w:abstractNum>
  <w:abstractNum w:abstractNumId="17" w15:restartNumberingAfterBreak="0">
    <w:nsid w:val="59C5254D"/>
    <w:multiLevelType w:val="hybridMultilevel"/>
    <w:tmpl w:val="FFD64576"/>
    <w:lvl w:ilvl="0" w:tplc="14090001">
      <w:start w:val="1"/>
      <w:numFmt w:val="bullet"/>
      <w:lvlText w:val=""/>
      <w:lvlJc w:val="left"/>
      <w:pPr>
        <w:ind w:left="720" w:hanging="360"/>
      </w:pPr>
      <w:rPr>
        <w:rFonts w:ascii="Symbol" w:hAnsi="Symbol" w:hint="default"/>
      </w:rPr>
    </w:lvl>
    <w:lvl w:ilvl="1" w:tplc="14090003">
      <w:start w:val="1"/>
      <w:numFmt w:val="bullet"/>
      <w:lvlText w:val="o"/>
      <w:lvlJc w:val="left"/>
      <w:pPr>
        <w:ind w:left="1440" w:hanging="360"/>
      </w:pPr>
      <w:rPr>
        <w:rFonts w:ascii="Courier New" w:hAnsi="Courier New" w:cs="Courier New" w:hint="default"/>
      </w:rPr>
    </w:lvl>
    <w:lvl w:ilvl="2" w:tplc="14090005">
      <w:start w:val="1"/>
      <w:numFmt w:val="bullet"/>
      <w:lvlText w:val=""/>
      <w:lvlJc w:val="left"/>
      <w:pPr>
        <w:ind w:left="2160" w:hanging="360"/>
      </w:pPr>
      <w:rPr>
        <w:rFonts w:ascii="Wingdings" w:hAnsi="Wingdings" w:hint="default"/>
      </w:rPr>
    </w:lvl>
    <w:lvl w:ilvl="3" w:tplc="14090001">
      <w:start w:val="1"/>
      <w:numFmt w:val="bullet"/>
      <w:lvlText w:val=""/>
      <w:lvlJc w:val="left"/>
      <w:pPr>
        <w:ind w:left="2880" w:hanging="360"/>
      </w:pPr>
      <w:rPr>
        <w:rFonts w:ascii="Symbol" w:hAnsi="Symbol" w:hint="default"/>
      </w:rPr>
    </w:lvl>
    <w:lvl w:ilvl="4" w:tplc="14090003">
      <w:start w:val="1"/>
      <w:numFmt w:val="bullet"/>
      <w:lvlText w:val="o"/>
      <w:lvlJc w:val="left"/>
      <w:pPr>
        <w:ind w:left="3600" w:hanging="360"/>
      </w:pPr>
      <w:rPr>
        <w:rFonts w:ascii="Courier New" w:hAnsi="Courier New" w:cs="Courier New" w:hint="default"/>
      </w:rPr>
    </w:lvl>
    <w:lvl w:ilvl="5" w:tplc="14090005">
      <w:start w:val="1"/>
      <w:numFmt w:val="bullet"/>
      <w:lvlText w:val=""/>
      <w:lvlJc w:val="left"/>
      <w:pPr>
        <w:ind w:left="4320" w:hanging="360"/>
      </w:pPr>
      <w:rPr>
        <w:rFonts w:ascii="Wingdings" w:hAnsi="Wingdings" w:hint="default"/>
      </w:rPr>
    </w:lvl>
    <w:lvl w:ilvl="6" w:tplc="14090001">
      <w:start w:val="1"/>
      <w:numFmt w:val="bullet"/>
      <w:lvlText w:val=""/>
      <w:lvlJc w:val="left"/>
      <w:pPr>
        <w:ind w:left="5040" w:hanging="360"/>
      </w:pPr>
      <w:rPr>
        <w:rFonts w:ascii="Symbol" w:hAnsi="Symbol" w:hint="default"/>
      </w:rPr>
    </w:lvl>
    <w:lvl w:ilvl="7" w:tplc="14090003">
      <w:start w:val="1"/>
      <w:numFmt w:val="bullet"/>
      <w:lvlText w:val="o"/>
      <w:lvlJc w:val="left"/>
      <w:pPr>
        <w:ind w:left="5760" w:hanging="360"/>
      </w:pPr>
      <w:rPr>
        <w:rFonts w:ascii="Courier New" w:hAnsi="Courier New" w:cs="Courier New" w:hint="default"/>
      </w:rPr>
    </w:lvl>
    <w:lvl w:ilvl="8" w:tplc="14090005">
      <w:start w:val="1"/>
      <w:numFmt w:val="bullet"/>
      <w:lvlText w:val=""/>
      <w:lvlJc w:val="left"/>
      <w:pPr>
        <w:ind w:left="6480" w:hanging="360"/>
      </w:pPr>
      <w:rPr>
        <w:rFonts w:ascii="Wingdings" w:hAnsi="Wingdings" w:hint="default"/>
      </w:rPr>
    </w:lvl>
  </w:abstractNum>
  <w:abstractNum w:abstractNumId="18" w15:restartNumberingAfterBreak="0">
    <w:nsid w:val="5B494C84"/>
    <w:multiLevelType w:val="hybridMultilevel"/>
    <w:tmpl w:val="3DA20458"/>
    <w:lvl w:ilvl="0" w:tplc="14090001">
      <w:start w:val="1"/>
      <w:numFmt w:val="bullet"/>
      <w:lvlText w:val=""/>
      <w:lvlJc w:val="left"/>
      <w:pPr>
        <w:ind w:left="720" w:hanging="360"/>
      </w:pPr>
      <w:rPr>
        <w:rFonts w:ascii="Symbol" w:hAnsi="Symbol" w:hint="default"/>
      </w:rPr>
    </w:lvl>
    <w:lvl w:ilvl="1" w:tplc="14090003">
      <w:start w:val="1"/>
      <w:numFmt w:val="bullet"/>
      <w:lvlText w:val="o"/>
      <w:lvlJc w:val="left"/>
      <w:pPr>
        <w:ind w:left="1440" w:hanging="360"/>
      </w:pPr>
      <w:rPr>
        <w:rFonts w:ascii="Courier New" w:hAnsi="Courier New" w:cs="Courier New" w:hint="default"/>
      </w:rPr>
    </w:lvl>
    <w:lvl w:ilvl="2" w:tplc="14090005">
      <w:start w:val="1"/>
      <w:numFmt w:val="bullet"/>
      <w:lvlText w:val=""/>
      <w:lvlJc w:val="left"/>
      <w:pPr>
        <w:ind w:left="2160" w:hanging="360"/>
      </w:pPr>
      <w:rPr>
        <w:rFonts w:ascii="Wingdings" w:hAnsi="Wingdings" w:hint="default"/>
      </w:rPr>
    </w:lvl>
    <w:lvl w:ilvl="3" w:tplc="14090001">
      <w:start w:val="1"/>
      <w:numFmt w:val="bullet"/>
      <w:lvlText w:val=""/>
      <w:lvlJc w:val="left"/>
      <w:pPr>
        <w:ind w:left="2880" w:hanging="360"/>
      </w:pPr>
      <w:rPr>
        <w:rFonts w:ascii="Symbol" w:hAnsi="Symbol" w:hint="default"/>
      </w:rPr>
    </w:lvl>
    <w:lvl w:ilvl="4" w:tplc="14090003">
      <w:start w:val="1"/>
      <w:numFmt w:val="bullet"/>
      <w:lvlText w:val="o"/>
      <w:lvlJc w:val="left"/>
      <w:pPr>
        <w:ind w:left="3600" w:hanging="360"/>
      </w:pPr>
      <w:rPr>
        <w:rFonts w:ascii="Courier New" w:hAnsi="Courier New" w:cs="Courier New" w:hint="default"/>
      </w:rPr>
    </w:lvl>
    <w:lvl w:ilvl="5" w:tplc="14090005">
      <w:start w:val="1"/>
      <w:numFmt w:val="bullet"/>
      <w:lvlText w:val=""/>
      <w:lvlJc w:val="left"/>
      <w:pPr>
        <w:ind w:left="4320" w:hanging="360"/>
      </w:pPr>
      <w:rPr>
        <w:rFonts w:ascii="Wingdings" w:hAnsi="Wingdings" w:hint="default"/>
      </w:rPr>
    </w:lvl>
    <w:lvl w:ilvl="6" w:tplc="14090001">
      <w:start w:val="1"/>
      <w:numFmt w:val="bullet"/>
      <w:lvlText w:val=""/>
      <w:lvlJc w:val="left"/>
      <w:pPr>
        <w:ind w:left="5040" w:hanging="360"/>
      </w:pPr>
      <w:rPr>
        <w:rFonts w:ascii="Symbol" w:hAnsi="Symbol" w:hint="default"/>
      </w:rPr>
    </w:lvl>
    <w:lvl w:ilvl="7" w:tplc="14090003">
      <w:start w:val="1"/>
      <w:numFmt w:val="bullet"/>
      <w:lvlText w:val="o"/>
      <w:lvlJc w:val="left"/>
      <w:pPr>
        <w:ind w:left="5760" w:hanging="360"/>
      </w:pPr>
      <w:rPr>
        <w:rFonts w:ascii="Courier New" w:hAnsi="Courier New" w:cs="Courier New" w:hint="default"/>
      </w:rPr>
    </w:lvl>
    <w:lvl w:ilvl="8" w:tplc="14090005">
      <w:start w:val="1"/>
      <w:numFmt w:val="bullet"/>
      <w:lvlText w:val=""/>
      <w:lvlJc w:val="left"/>
      <w:pPr>
        <w:ind w:left="6480" w:hanging="360"/>
      </w:pPr>
      <w:rPr>
        <w:rFonts w:ascii="Wingdings" w:hAnsi="Wingdings" w:hint="default"/>
      </w:rPr>
    </w:lvl>
  </w:abstractNum>
  <w:abstractNum w:abstractNumId="19" w15:restartNumberingAfterBreak="0">
    <w:nsid w:val="62F6542D"/>
    <w:multiLevelType w:val="hybridMultilevel"/>
    <w:tmpl w:val="3418CDFA"/>
    <w:lvl w:ilvl="0" w:tplc="14090001">
      <w:start w:val="1"/>
      <w:numFmt w:val="bullet"/>
      <w:lvlText w:val=""/>
      <w:lvlJc w:val="left"/>
      <w:pPr>
        <w:ind w:left="1080" w:hanging="360"/>
      </w:pPr>
      <w:rPr>
        <w:rFonts w:ascii="Symbol" w:hAnsi="Symbol" w:hint="default"/>
      </w:rPr>
    </w:lvl>
    <w:lvl w:ilvl="1" w:tplc="14090003" w:tentative="1">
      <w:start w:val="1"/>
      <w:numFmt w:val="bullet"/>
      <w:lvlText w:val="o"/>
      <w:lvlJc w:val="left"/>
      <w:pPr>
        <w:ind w:left="1800" w:hanging="360"/>
      </w:pPr>
      <w:rPr>
        <w:rFonts w:ascii="Courier New" w:hAnsi="Courier New" w:cs="Courier New" w:hint="default"/>
      </w:rPr>
    </w:lvl>
    <w:lvl w:ilvl="2" w:tplc="14090005" w:tentative="1">
      <w:start w:val="1"/>
      <w:numFmt w:val="bullet"/>
      <w:lvlText w:val=""/>
      <w:lvlJc w:val="left"/>
      <w:pPr>
        <w:ind w:left="2520" w:hanging="360"/>
      </w:pPr>
      <w:rPr>
        <w:rFonts w:ascii="Wingdings" w:hAnsi="Wingdings" w:hint="default"/>
      </w:rPr>
    </w:lvl>
    <w:lvl w:ilvl="3" w:tplc="14090001" w:tentative="1">
      <w:start w:val="1"/>
      <w:numFmt w:val="bullet"/>
      <w:lvlText w:val=""/>
      <w:lvlJc w:val="left"/>
      <w:pPr>
        <w:ind w:left="3240" w:hanging="360"/>
      </w:pPr>
      <w:rPr>
        <w:rFonts w:ascii="Symbol" w:hAnsi="Symbol" w:hint="default"/>
      </w:rPr>
    </w:lvl>
    <w:lvl w:ilvl="4" w:tplc="14090003" w:tentative="1">
      <w:start w:val="1"/>
      <w:numFmt w:val="bullet"/>
      <w:lvlText w:val="o"/>
      <w:lvlJc w:val="left"/>
      <w:pPr>
        <w:ind w:left="3960" w:hanging="360"/>
      </w:pPr>
      <w:rPr>
        <w:rFonts w:ascii="Courier New" w:hAnsi="Courier New" w:cs="Courier New" w:hint="default"/>
      </w:rPr>
    </w:lvl>
    <w:lvl w:ilvl="5" w:tplc="14090005" w:tentative="1">
      <w:start w:val="1"/>
      <w:numFmt w:val="bullet"/>
      <w:lvlText w:val=""/>
      <w:lvlJc w:val="left"/>
      <w:pPr>
        <w:ind w:left="4680" w:hanging="360"/>
      </w:pPr>
      <w:rPr>
        <w:rFonts w:ascii="Wingdings" w:hAnsi="Wingdings" w:hint="default"/>
      </w:rPr>
    </w:lvl>
    <w:lvl w:ilvl="6" w:tplc="14090001" w:tentative="1">
      <w:start w:val="1"/>
      <w:numFmt w:val="bullet"/>
      <w:lvlText w:val=""/>
      <w:lvlJc w:val="left"/>
      <w:pPr>
        <w:ind w:left="5400" w:hanging="360"/>
      </w:pPr>
      <w:rPr>
        <w:rFonts w:ascii="Symbol" w:hAnsi="Symbol" w:hint="default"/>
      </w:rPr>
    </w:lvl>
    <w:lvl w:ilvl="7" w:tplc="14090003" w:tentative="1">
      <w:start w:val="1"/>
      <w:numFmt w:val="bullet"/>
      <w:lvlText w:val="o"/>
      <w:lvlJc w:val="left"/>
      <w:pPr>
        <w:ind w:left="6120" w:hanging="360"/>
      </w:pPr>
      <w:rPr>
        <w:rFonts w:ascii="Courier New" w:hAnsi="Courier New" w:cs="Courier New" w:hint="default"/>
      </w:rPr>
    </w:lvl>
    <w:lvl w:ilvl="8" w:tplc="14090005" w:tentative="1">
      <w:start w:val="1"/>
      <w:numFmt w:val="bullet"/>
      <w:lvlText w:val=""/>
      <w:lvlJc w:val="left"/>
      <w:pPr>
        <w:ind w:left="6840" w:hanging="360"/>
      </w:pPr>
      <w:rPr>
        <w:rFonts w:ascii="Wingdings" w:hAnsi="Wingdings" w:hint="default"/>
      </w:rPr>
    </w:lvl>
  </w:abstractNum>
  <w:abstractNum w:abstractNumId="20" w15:restartNumberingAfterBreak="0">
    <w:nsid w:val="640A149C"/>
    <w:multiLevelType w:val="hybridMultilevel"/>
    <w:tmpl w:val="95F0C2B2"/>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1" w15:restartNumberingAfterBreak="0">
    <w:nsid w:val="68B83832"/>
    <w:multiLevelType w:val="hybridMultilevel"/>
    <w:tmpl w:val="4B964A06"/>
    <w:lvl w:ilvl="0" w:tplc="14090001">
      <w:start w:val="1"/>
      <w:numFmt w:val="bullet"/>
      <w:lvlText w:val=""/>
      <w:lvlJc w:val="left"/>
      <w:pPr>
        <w:ind w:left="720" w:hanging="360"/>
      </w:pPr>
      <w:rPr>
        <w:rFonts w:ascii="Symbol" w:hAnsi="Symbol" w:hint="default"/>
      </w:rPr>
    </w:lvl>
    <w:lvl w:ilvl="1" w:tplc="14090003">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22" w15:restartNumberingAfterBreak="0">
    <w:nsid w:val="6C205396"/>
    <w:multiLevelType w:val="hybridMultilevel"/>
    <w:tmpl w:val="F32099AA"/>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23" w15:restartNumberingAfterBreak="0">
    <w:nsid w:val="6D05220E"/>
    <w:multiLevelType w:val="hybridMultilevel"/>
    <w:tmpl w:val="61545298"/>
    <w:lvl w:ilvl="0" w:tplc="14090019">
      <w:start w:val="1"/>
      <w:numFmt w:val="lowerLetter"/>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24" w15:restartNumberingAfterBreak="0">
    <w:nsid w:val="6EC26A31"/>
    <w:multiLevelType w:val="hybridMultilevel"/>
    <w:tmpl w:val="DE90C1F2"/>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0C090001">
      <w:start w:val="1"/>
      <w:numFmt w:val="bullet"/>
      <w:lvlText w:val=""/>
      <w:lvlJc w:val="left"/>
      <w:pPr>
        <w:ind w:left="2520" w:hanging="360"/>
      </w:pPr>
      <w:rPr>
        <w:rFonts w:ascii="Symbol" w:hAnsi="Symbol" w:hint="default"/>
      </w:r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25" w15:restartNumberingAfterBreak="0">
    <w:nsid w:val="718120FE"/>
    <w:multiLevelType w:val="hybridMultilevel"/>
    <w:tmpl w:val="BEB8455E"/>
    <w:lvl w:ilvl="0" w:tplc="14090001">
      <w:start w:val="1"/>
      <w:numFmt w:val="bullet"/>
      <w:lvlText w:val=""/>
      <w:lvlJc w:val="left"/>
      <w:pPr>
        <w:ind w:left="360" w:hanging="360"/>
      </w:pPr>
      <w:rPr>
        <w:rFonts w:ascii="Symbol" w:hAnsi="Symbol" w:hint="default"/>
      </w:rPr>
    </w:lvl>
    <w:lvl w:ilvl="1" w:tplc="14090003">
      <w:start w:val="1"/>
      <w:numFmt w:val="bullet"/>
      <w:lvlText w:val="o"/>
      <w:lvlJc w:val="left"/>
      <w:pPr>
        <w:ind w:left="1080" w:hanging="360"/>
      </w:pPr>
      <w:rPr>
        <w:rFonts w:ascii="Courier New" w:hAnsi="Courier New" w:cs="Courier New" w:hint="default"/>
      </w:rPr>
    </w:lvl>
    <w:lvl w:ilvl="2" w:tplc="14090005">
      <w:start w:val="1"/>
      <w:numFmt w:val="bullet"/>
      <w:lvlText w:val=""/>
      <w:lvlJc w:val="left"/>
      <w:pPr>
        <w:ind w:left="1800" w:hanging="360"/>
      </w:pPr>
      <w:rPr>
        <w:rFonts w:ascii="Wingdings" w:hAnsi="Wingdings" w:hint="default"/>
      </w:rPr>
    </w:lvl>
    <w:lvl w:ilvl="3" w:tplc="14090001" w:tentative="1">
      <w:start w:val="1"/>
      <w:numFmt w:val="bullet"/>
      <w:lvlText w:val=""/>
      <w:lvlJc w:val="left"/>
      <w:pPr>
        <w:ind w:left="2520" w:hanging="360"/>
      </w:pPr>
      <w:rPr>
        <w:rFonts w:ascii="Symbol" w:hAnsi="Symbol" w:hint="default"/>
      </w:rPr>
    </w:lvl>
    <w:lvl w:ilvl="4" w:tplc="14090003" w:tentative="1">
      <w:start w:val="1"/>
      <w:numFmt w:val="bullet"/>
      <w:lvlText w:val="o"/>
      <w:lvlJc w:val="left"/>
      <w:pPr>
        <w:ind w:left="3240" w:hanging="360"/>
      </w:pPr>
      <w:rPr>
        <w:rFonts w:ascii="Courier New" w:hAnsi="Courier New" w:cs="Courier New" w:hint="default"/>
      </w:rPr>
    </w:lvl>
    <w:lvl w:ilvl="5" w:tplc="14090005" w:tentative="1">
      <w:start w:val="1"/>
      <w:numFmt w:val="bullet"/>
      <w:lvlText w:val=""/>
      <w:lvlJc w:val="left"/>
      <w:pPr>
        <w:ind w:left="3960" w:hanging="360"/>
      </w:pPr>
      <w:rPr>
        <w:rFonts w:ascii="Wingdings" w:hAnsi="Wingdings" w:hint="default"/>
      </w:rPr>
    </w:lvl>
    <w:lvl w:ilvl="6" w:tplc="14090001" w:tentative="1">
      <w:start w:val="1"/>
      <w:numFmt w:val="bullet"/>
      <w:lvlText w:val=""/>
      <w:lvlJc w:val="left"/>
      <w:pPr>
        <w:ind w:left="4680" w:hanging="360"/>
      </w:pPr>
      <w:rPr>
        <w:rFonts w:ascii="Symbol" w:hAnsi="Symbol" w:hint="default"/>
      </w:rPr>
    </w:lvl>
    <w:lvl w:ilvl="7" w:tplc="14090003" w:tentative="1">
      <w:start w:val="1"/>
      <w:numFmt w:val="bullet"/>
      <w:lvlText w:val="o"/>
      <w:lvlJc w:val="left"/>
      <w:pPr>
        <w:ind w:left="5400" w:hanging="360"/>
      </w:pPr>
      <w:rPr>
        <w:rFonts w:ascii="Courier New" w:hAnsi="Courier New" w:cs="Courier New" w:hint="default"/>
      </w:rPr>
    </w:lvl>
    <w:lvl w:ilvl="8" w:tplc="14090005" w:tentative="1">
      <w:start w:val="1"/>
      <w:numFmt w:val="bullet"/>
      <w:lvlText w:val=""/>
      <w:lvlJc w:val="left"/>
      <w:pPr>
        <w:ind w:left="6120" w:hanging="360"/>
      </w:pPr>
      <w:rPr>
        <w:rFonts w:ascii="Wingdings" w:hAnsi="Wingdings" w:hint="default"/>
      </w:rPr>
    </w:lvl>
  </w:abstractNum>
  <w:abstractNum w:abstractNumId="26" w15:restartNumberingAfterBreak="0">
    <w:nsid w:val="753F4E90"/>
    <w:multiLevelType w:val="hybridMultilevel"/>
    <w:tmpl w:val="80E2E93C"/>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27" w15:restartNumberingAfterBreak="0">
    <w:nsid w:val="781C0BD4"/>
    <w:multiLevelType w:val="hybridMultilevel"/>
    <w:tmpl w:val="DCF4FD92"/>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0C090001">
      <w:start w:val="1"/>
      <w:numFmt w:val="bullet"/>
      <w:lvlText w:val=""/>
      <w:lvlJc w:val="left"/>
      <w:pPr>
        <w:ind w:left="360" w:hanging="360"/>
      </w:pPr>
      <w:rPr>
        <w:rFonts w:ascii="Symbol" w:hAnsi="Symbol" w:hint="default"/>
      </w:r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28" w15:restartNumberingAfterBreak="0">
    <w:nsid w:val="7C3B2A6D"/>
    <w:multiLevelType w:val="hybridMultilevel"/>
    <w:tmpl w:val="D33C422A"/>
    <w:lvl w:ilvl="0" w:tplc="1409000F">
      <w:start w:val="1"/>
      <w:numFmt w:val="decimal"/>
      <w:lvlText w:val="%1."/>
      <w:lvlJc w:val="left"/>
      <w:pPr>
        <w:ind w:left="720" w:hanging="360"/>
      </w:pPr>
    </w:lvl>
    <w:lvl w:ilvl="1" w:tplc="A81235C2">
      <w:start w:val="4"/>
      <w:numFmt w:val="bullet"/>
      <w:lvlText w:val="•"/>
      <w:lvlJc w:val="left"/>
      <w:pPr>
        <w:ind w:left="1440" w:hanging="360"/>
      </w:pPr>
      <w:rPr>
        <w:rFonts w:ascii="Calibri" w:eastAsiaTheme="minorHAnsi" w:hAnsi="Calibri" w:cs="Calibri" w:hint="default"/>
      </w:r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num w:numId="1" w16cid:durableId="1430001654">
    <w:abstractNumId w:val="25"/>
  </w:num>
  <w:num w:numId="2" w16cid:durableId="492262628">
    <w:abstractNumId w:val="2"/>
  </w:num>
  <w:num w:numId="3" w16cid:durableId="1661343299">
    <w:abstractNumId w:val="4"/>
  </w:num>
  <w:num w:numId="4" w16cid:durableId="1696886177">
    <w:abstractNumId w:val="23"/>
  </w:num>
  <w:num w:numId="5" w16cid:durableId="79103603">
    <w:abstractNumId w:val="15"/>
  </w:num>
  <w:num w:numId="6" w16cid:durableId="1708217183">
    <w:abstractNumId w:val="7"/>
  </w:num>
  <w:num w:numId="7" w16cid:durableId="1388214575">
    <w:abstractNumId w:val="12"/>
  </w:num>
  <w:num w:numId="8" w16cid:durableId="161705893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984043255">
    <w:abstractNumId w:val="10"/>
  </w:num>
  <w:num w:numId="10" w16cid:durableId="15280599">
    <w:abstractNumId w:val="0"/>
  </w:num>
  <w:num w:numId="11" w16cid:durableId="91711370">
    <w:abstractNumId w:val="14"/>
  </w:num>
  <w:num w:numId="12" w16cid:durableId="1771584965">
    <w:abstractNumId w:val="28"/>
  </w:num>
  <w:num w:numId="13" w16cid:durableId="1836073759">
    <w:abstractNumId w:val="9"/>
  </w:num>
  <w:num w:numId="14" w16cid:durableId="721248929">
    <w:abstractNumId w:val="19"/>
  </w:num>
  <w:num w:numId="15" w16cid:durableId="1411777805">
    <w:abstractNumId w:val="21"/>
  </w:num>
  <w:num w:numId="16" w16cid:durableId="137758007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33442507">
    <w:abstractNumId w:val="18"/>
  </w:num>
  <w:num w:numId="18" w16cid:durableId="205904179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678121571">
    <w:abstractNumId w:val="17"/>
  </w:num>
  <w:num w:numId="20" w16cid:durableId="86907457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829711934">
    <w:abstractNumId w:val="26"/>
  </w:num>
  <w:num w:numId="22" w16cid:durableId="1903713889">
    <w:abstractNumId w:val="22"/>
  </w:num>
  <w:num w:numId="23" w16cid:durableId="182331276">
    <w:abstractNumId w:val="20"/>
  </w:num>
  <w:num w:numId="24" w16cid:durableId="359013751">
    <w:abstractNumId w:val="11"/>
  </w:num>
  <w:num w:numId="25" w16cid:durableId="970595572">
    <w:abstractNumId w:val="24"/>
  </w:num>
  <w:num w:numId="26" w16cid:durableId="1733388987">
    <w:abstractNumId w:val="8"/>
  </w:num>
  <w:num w:numId="27" w16cid:durableId="1671061606">
    <w:abstractNumId w:val="27"/>
  </w:num>
  <w:num w:numId="28" w16cid:durableId="1750469437">
    <w:abstractNumId w:val="13"/>
  </w:num>
  <w:num w:numId="29" w16cid:durableId="908345779">
    <w:abstractNumId w:val="6"/>
  </w:num>
  <w:num w:numId="30" w16cid:durableId="106610399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716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32D86"/>
    <w:rsid w:val="00062626"/>
    <w:rsid w:val="00066242"/>
    <w:rsid w:val="000749AB"/>
    <w:rsid w:val="00097299"/>
    <w:rsid w:val="0010555D"/>
    <w:rsid w:val="00106B5A"/>
    <w:rsid w:val="00116A4F"/>
    <w:rsid w:val="00120E5B"/>
    <w:rsid w:val="001533EC"/>
    <w:rsid w:val="00204D5F"/>
    <w:rsid w:val="002065BB"/>
    <w:rsid w:val="00210A45"/>
    <w:rsid w:val="0024159F"/>
    <w:rsid w:val="00263D58"/>
    <w:rsid w:val="00267000"/>
    <w:rsid w:val="00271B64"/>
    <w:rsid w:val="002824F7"/>
    <w:rsid w:val="00283A4D"/>
    <w:rsid w:val="00293217"/>
    <w:rsid w:val="002C11FD"/>
    <w:rsid w:val="002D00AF"/>
    <w:rsid w:val="00321263"/>
    <w:rsid w:val="0033131C"/>
    <w:rsid w:val="003422AC"/>
    <w:rsid w:val="00356CD3"/>
    <w:rsid w:val="00366769"/>
    <w:rsid w:val="0039320E"/>
    <w:rsid w:val="003C1372"/>
    <w:rsid w:val="003C7DDA"/>
    <w:rsid w:val="003D7177"/>
    <w:rsid w:val="004202F3"/>
    <w:rsid w:val="004273B8"/>
    <w:rsid w:val="004E7CF1"/>
    <w:rsid w:val="004F562A"/>
    <w:rsid w:val="00506241"/>
    <w:rsid w:val="00557C8D"/>
    <w:rsid w:val="0056260E"/>
    <w:rsid w:val="005E292A"/>
    <w:rsid w:val="005E57D4"/>
    <w:rsid w:val="005F711C"/>
    <w:rsid w:val="00605EFD"/>
    <w:rsid w:val="006108E3"/>
    <w:rsid w:val="00626CB5"/>
    <w:rsid w:val="00631A95"/>
    <w:rsid w:val="0067023D"/>
    <w:rsid w:val="006A242E"/>
    <w:rsid w:val="006C6D56"/>
    <w:rsid w:val="006D2757"/>
    <w:rsid w:val="00711163"/>
    <w:rsid w:val="0073405B"/>
    <w:rsid w:val="007640AB"/>
    <w:rsid w:val="00795F48"/>
    <w:rsid w:val="007B175D"/>
    <w:rsid w:val="007D7B04"/>
    <w:rsid w:val="007E1852"/>
    <w:rsid w:val="00812CCB"/>
    <w:rsid w:val="0082385C"/>
    <w:rsid w:val="00826B9F"/>
    <w:rsid w:val="00833DCC"/>
    <w:rsid w:val="00835675"/>
    <w:rsid w:val="00852563"/>
    <w:rsid w:val="008A06F5"/>
    <w:rsid w:val="008A19F2"/>
    <w:rsid w:val="008B0686"/>
    <w:rsid w:val="008B40B6"/>
    <w:rsid w:val="008B5029"/>
    <w:rsid w:val="008C6D85"/>
    <w:rsid w:val="0091109F"/>
    <w:rsid w:val="00916BA3"/>
    <w:rsid w:val="00936003"/>
    <w:rsid w:val="00944A8E"/>
    <w:rsid w:val="00945CAD"/>
    <w:rsid w:val="009A4259"/>
    <w:rsid w:val="009F5FA9"/>
    <w:rsid w:val="00A07438"/>
    <w:rsid w:val="00A426D3"/>
    <w:rsid w:val="00A4589B"/>
    <w:rsid w:val="00A5462C"/>
    <w:rsid w:val="00A62FAA"/>
    <w:rsid w:val="00B32478"/>
    <w:rsid w:val="00B53CB7"/>
    <w:rsid w:val="00B64B5A"/>
    <w:rsid w:val="00B67B21"/>
    <w:rsid w:val="00B73C18"/>
    <w:rsid w:val="00BD6603"/>
    <w:rsid w:val="00C1271C"/>
    <w:rsid w:val="00C25663"/>
    <w:rsid w:val="00C41692"/>
    <w:rsid w:val="00C42FE5"/>
    <w:rsid w:val="00C479E9"/>
    <w:rsid w:val="00C64C95"/>
    <w:rsid w:val="00C651D6"/>
    <w:rsid w:val="00C747FE"/>
    <w:rsid w:val="00C86538"/>
    <w:rsid w:val="00C916AC"/>
    <w:rsid w:val="00C9348C"/>
    <w:rsid w:val="00CD1A8B"/>
    <w:rsid w:val="00D016B4"/>
    <w:rsid w:val="00D32A9B"/>
    <w:rsid w:val="00D32D86"/>
    <w:rsid w:val="00D75FD0"/>
    <w:rsid w:val="00DC38C5"/>
    <w:rsid w:val="00DF5ED4"/>
    <w:rsid w:val="00E327BC"/>
    <w:rsid w:val="00E44E07"/>
    <w:rsid w:val="00E77E92"/>
    <w:rsid w:val="00EF40A3"/>
    <w:rsid w:val="00F134F1"/>
    <w:rsid w:val="00F40DF1"/>
    <w:rsid w:val="00F576CF"/>
    <w:rsid w:val="00F71405"/>
    <w:rsid w:val="00F767F3"/>
    <w:rsid w:val="00F91E65"/>
    <w:rsid w:val="00FC094F"/>
    <w:rsid w:val="00FC472C"/>
    <w:rsid w:val="00FF582F"/>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shapeDefaults>
    <o:shapedefaults v:ext="edit" spidmax="71681"/>
    <o:shapelayout v:ext="edit">
      <o:idmap v:ext="edit" data="1"/>
    </o:shapelayout>
  </w:shapeDefaults>
  <w:decimalSymbol w:val="."/>
  <w:listSeparator w:val=","/>
  <w14:docId w14:val="37A59A66"/>
  <w15:docId w15:val="{DBCC9E57-20D2-493E-84EB-A82C46CA95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NZ"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32D86"/>
    <w:pPr>
      <w:spacing w:after="0" w:line="240" w:lineRule="auto"/>
    </w:pPr>
    <w:rPr>
      <w:rFonts w:ascii="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32D86"/>
    <w:pPr>
      <w:tabs>
        <w:tab w:val="center" w:pos="4513"/>
        <w:tab w:val="right" w:pos="9026"/>
      </w:tabs>
    </w:pPr>
  </w:style>
  <w:style w:type="character" w:customStyle="1" w:styleId="HeaderChar">
    <w:name w:val="Header Char"/>
    <w:basedOn w:val="DefaultParagraphFont"/>
    <w:link w:val="Header"/>
    <w:uiPriority w:val="99"/>
    <w:rsid w:val="00D32D86"/>
    <w:rPr>
      <w:rFonts w:ascii="Calibri" w:hAnsi="Calibri" w:cs="Times New Roman"/>
    </w:rPr>
  </w:style>
  <w:style w:type="paragraph" w:styleId="Footer">
    <w:name w:val="footer"/>
    <w:basedOn w:val="Normal"/>
    <w:link w:val="FooterChar"/>
    <w:uiPriority w:val="99"/>
    <w:unhideWhenUsed/>
    <w:rsid w:val="00D32D86"/>
    <w:pPr>
      <w:tabs>
        <w:tab w:val="center" w:pos="4513"/>
        <w:tab w:val="right" w:pos="9026"/>
      </w:tabs>
    </w:pPr>
  </w:style>
  <w:style w:type="character" w:customStyle="1" w:styleId="FooterChar">
    <w:name w:val="Footer Char"/>
    <w:basedOn w:val="DefaultParagraphFont"/>
    <w:link w:val="Footer"/>
    <w:uiPriority w:val="99"/>
    <w:rsid w:val="00D32D86"/>
    <w:rPr>
      <w:rFonts w:ascii="Calibri" w:hAnsi="Calibri" w:cs="Times New Roman"/>
    </w:rPr>
  </w:style>
  <w:style w:type="paragraph" w:styleId="BalloonText">
    <w:name w:val="Balloon Text"/>
    <w:basedOn w:val="Normal"/>
    <w:link w:val="BalloonTextChar"/>
    <w:uiPriority w:val="99"/>
    <w:semiHidden/>
    <w:unhideWhenUsed/>
    <w:rsid w:val="002D00AF"/>
    <w:rPr>
      <w:rFonts w:ascii="Tahoma" w:hAnsi="Tahoma" w:cs="Tahoma"/>
      <w:sz w:val="16"/>
      <w:szCs w:val="16"/>
    </w:rPr>
  </w:style>
  <w:style w:type="character" w:customStyle="1" w:styleId="BalloonTextChar">
    <w:name w:val="Balloon Text Char"/>
    <w:basedOn w:val="DefaultParagraphFont"/>
    <w:link w:val="BalloonText"/>
    <w:uiPriority w:val="99"/>
    <w:semiHidden/>
    <w:rsid w:val="002D00AF"/>
    <w:rPr>
      <w:rFonts w:ascii="Tahoma" w:hAnsi="Tahoma" w:cs="Tahoma"/>
      <w:sz w:val="16"/>
      <w:szCs w:val="16"/>
    </w:rPr>
  </w:style>
  <w:style w:type="paragraph" w:styleId="ListParagraph">
    <w:name w:val="List Paragraph"/>
    <w:basedOn w:val="Normal"/>
    <w:uiPriority w:val="34"/>
    <w:qFormat/>
    <w:rsid w:val="00097299"/>
    <w:pPr>
      <w:ind w:left="720"/>
      <w:contextualSpacing/>
    </w:pPr>
  </w:style>
  <w:style w:type="table" w:styleId="TableGrid">
    <w:name w:val="Table Grid"/>
    <w:basedOn w:val="TableNormal"/>
    <w:uiPriority w:val="39"/>
    <w:rsid w:val="0009729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097299"/>
    <w:pPr>
      <w:spacing w:after="0" w:line="240" w:lineRule="auto"/>
    </w:pPr>
  </w:style>
  <w:style w:type="character" w:styleId="CommentReference">
    <w:name w:val="annotation reference"/>
    <w:basedOn w:val="DefaultParagraphFont"/>
    <w:uiPriority w:val="99"/>
    <w:semiHidden/>
    <w:unhideWhenUsed/>
    <w:rsid w:val="008A19F2"/>
    <w:rPr>
      <w:sz w:val="16"/>
      <w:szCs w:val="16"/>
    </w:rPr>
  </w:style>
  <w:style w:type="paragraph" w:styleId="CommentText">
    <w:name w:val="annotation text"/>
    <w:basedOn w:val="Normal"/>
    <w:link w:val="CommentTextChar"/>
    <w:uiPriority w:val="99"/>
    <w:unhideWhenUsed/>
    <w:rsid w:val="008A19F2"/>
    <w:rPr>
      <w:sz w:val="20"/>
      <w:szCs w:val="20"/>
    </w:rPr>
  </w:style>
  <w:style w:type="character" w:customStyle="1" w:styleId="CommentTextChar">
    <w:name w:val="Comment Text Char"/>
    <w:basedOn w:val="DefaultParagraphFont"/>
    <w:link w:val="CommentText"/>
    <w:uiPriority w:val="99"/>
    <w:rsid w:val="008A19F2"/>
    <w:rPr>
      <w:rFonts w:ascii="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8A19F2"/>
    <w:rPr>
      <w:b/>
      <w:bCs/>
    </w:rPr>
  </w:style>
  <w:style w:type="character" w:customStyle="1" w:styleId="CommentSubjectChar">
    <w:name w:val="Comment Subject Char"/>
    <w:basedOn w:val="CommentTextChar"/>
    <w:link w:val="CommentSubject"/>
    <w:uiPriority w:val="99"/>
    <w:semiHidden/>
    <w:rsid w:val="008A19F2"/>
    <w:rPr>
      <w:rFonts w:ascii="Calibri" w:hAnsi="Calibri" w:cs="Times New Roman"/>
      <w:b/>
      <w:bCs/>
      <w:sz w:val="20"/>
      <w:szCs w:val="20"/>
    </w:rPr>
  </w:style>
  <w:style w:type="paragraph" w:styleId="FootnoteText">
    <w:name w:val="footnote text"/>
    <w:basedOn w:val="Normal"/>
    <w:link w:val="FootnoteTextChar"/>
    <w:uiPriority w:val="99"/>
    <w:semiHidden/>
    <w:unhideWhenUsed/>
    <w:rsid w:val="00A62FAA"/>
    <w:rPr>
      <w:sz w:val="20"/>
      <w:szCs w:val="20"/>
    </w:rPr>
  </w:style>
  <w:style w:type="character" w:customStyle="1" w:styleId="FootnoteTextChar">
    <w:name w:val="Footnote Text Char"/>
    <w:basedOn w:val="DefaultParagraphFont"/>
    <w:link w:val="FootnoteText"/>
    <w:uiPriority w:val="99"/>
    <w:semiHidden/>
    <w:rsid w:val="00A62FAA"/>
    <w:rPr>
      <w:rFonts w:ascii="Calibri" w:hAnsi="Calibri" w:cs="Times New Roman"/>
      <w:sz w:val="20"/>
      <w:szCs w:val="20"/>
    </w:rPr>
  </w:style>
  <w:style w:type="character" w:styleId="FootnoteReference">
    <w:name w:val="footnote reference"/>
    <w:basedOn w:val="DefaultParagraphFont"/>
    <w:uiPriority w:val="99"/>
    <w:semiHidden/>
    <w:unhideWhenUsed/>
    <w:rsid w:val="00A62FAA"/>
    <w:rPr>
      <w:vertAlign w:val="superscript"/>
    </w:rPr>
  </w:style>
  <w:style w:type="character" w:styleId="Hyperlink">
    <w:name w:val="Hyperlink"/>
    <w:basedOn w:val="DefaultParagraphFont"/>
    <w:uiPriority w:val="99"/>
    <w:unhideWhenUsed/>
    <w:rsid w:val="00F40DF1"/>
    <w:rPr>
      <w:color w:val="0000FF" w:themeColor="hyperlink"/>
      <w:u w:val="single"/>
    </w:rPr>
  </w:style>
  <w:style w:type="character" w:styleId="UnresolvedMention">
    <w:name w:val="Unresolved Mention"/>
    <w:basedOn w:val="DefaultParagraphFont"/>
    <w:uiPriority w:val="99"/>
    <w:semiHidden/>
    <w:unhideWhenUsed/>
    <w:rsid w:val="00B32478"/>
    <w:rPr>
      <w:color w:val="605E5C"/>
      <w:shd w:val="clear" w:color="auto" w:fill="E1DFDD"/>
    </w:rPr>
  </w:style>
  <w:style w:type="paragraph" w:styleId="NormalWeb">
    <w:name w:val="Normal (Web)"/>
    <w:basedOn w:val="Normal"/>
    <w:uiPriority w:val="99"/>
    <w:unhideWhenUsed/>
    <w:rsid w:val="00B32478"/>
    <w:pPr>
      <w:spacing w:before="100" w:beforeAutospacing="1" w:after="100" w:afterAutospacing="1"/>
    </w:pPr>
    <w:rPr>
      <w:rFonts w:cs="Calibri"/>
      <w:lang w:eastAsia="en-NZ"/>
    </w:rPr>
  </w:style>
  <w:style w:type="paragraph" w:styleId="PlainText">
    <w:name w:val="Plain Text"/>
    <w:basedOn w:val="Normal"/>
    <w:link w:val="PlainTextChar"/>
    <w:uiPriority w:val="99"/>
    <w:unhideWhenUsed/>
    <w:rsid w:val="00C42FE5"/>
    <w:rPr>
      <w:rFonts w:cstheme="minorBidi"/>
      <w:szCs w:val="21"/>
    </w:rPr>
  </w:style>
  <w:style w:type="character" w:customStyle="1" w:styleId="PlainTextChar">
    <w:name w:val="Plain Text Char"/>
    <w:basedOn w:val="DefaultParagraphFont"/>
    <w:link w:val="PlainText"/>
    <w:uiPriority w:val="99"/>
    <w:rsid w:val="00C42FE5"/>
    <w:rPr>
      <w:rFonts w:ascii="Calibri" w:hAnsi="Calibri"/>
      <w:szCs w:val="21"/>
    </w:rPr>
  </w:style>
  <w:style w:type="character" w:customStyle="1" w:styleId="marklkc0u3wz4">
    <w:name w:val="marklkc0u3wz4"/>
    <w:basedOn w:val="DefaultParagraphFont"/>
    <w:rsid w:val="00936003"/>
  </w:style>
  <w:style w:type="character" w:customStyle="1" w:styleId="markdjvxxfv4b">
    <w:name w:val="markdjvxxfv4b"/>
    <w:basedOn w:val="DefaultParagraphFont"/>
    <w:rsid w:val="00936003"/>
  </w:style>
  <w:style w:type="paragraph" w:customStyle="1" w:styleId="xxmsonormal">
    <w:name w:val="x_xmsonormal"/>
    <w:basedOn w:val="Normal"/>
    <w:rsid w:val="00936003"/>
    <w:pPr>
      <w:spacing w:before="100" w:beforeAutospacing="1" w:after="100" w:afterAutospacing="1"/>
    </w:pPr>
    <w:rPr>
      <w:rFonts w:ascii="Times New Roman" w:eastAsia="Times New Roman" w:hAnsi="Times New Roman"/>
      <w:sz w:val="24"/>
      <w:szCs w:val="24"/>
      <w:lang w:eastAsia="en-NZ"/>
    </w:rPr>
  </w:style>
  <w:style w:type="character" w:customStyle="1" w:styleId="xxcontentpasted0">
    <w:name w:val="x_xcontentpasted0"/>
    <w:basedOn w:val="DefaultParagraphFont"/>
    <w:rsid w:val="00936003"/>
  </w:style>
  <w:style w:type="character" w:customStyle="1" w:styleId="mark0rj1zmw35">
    <w:name w:val="mark0rj1zmw35"/>
    <w:basedOn w:val="DefaultParagraphFont"/>
    <w:rsid w:val="00936003"/>
  </w:style>
  <w:style w:type="character" w:customStyle="1" w:styleId="markwi5dsnuo3">
    <w:name w:val="markwi5dsnuo3"/>
    <w:basedOn w:val="DefaultParagraphFont"/>
    <w:rsid w:val="00936003"/>
  </w:style>
  <w:style w:type="paragraph" w:customStyle="1" w:styleId="xmsoplaintext">
    <w:name w:val="x_msoplaintext"/>
    <w:basedOn w:val="Normal"/>
    <w:rsid w:val="00605EFD"/>
    <w:rPr>
      <w:rFonts w:cs="Calibri"/>
      <w:lang w:eastAsia="en-N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914577">
      <w:bodyDiv w:val="1"/>
      <w:marLeft w:val="0"/>
      <w:marRight w:val="0"/>
      <w:marTop w:val="0"/>
      <w:marBottom w:val="0"/>
      <w:divBdr>
        <w:top w:val="none" w:sz="0" w:space="0" w:color="auto"/>
        <w:left w:val="none" w:sz="0" w:space="0" w:color="auto"/>
        <w:bottom w:val="none" w:sz="0" w:space="0" w:color="auto"/>
        <w:right w:val="none" w:sz="0" w:space="0" w:color="auto"/>
      </w:divBdr>
    </w:div>
    <w:div w:id="121929285">
      <w:bodyDiv w:val="1"/>
      <w:marLeft w:val="0"/>
      <w:marRight w:val="0"/>
      <w:marTop w:val="0"/>
      <w:marBottom w:val="0"/>
      <w:divBdr>
        <w:top w:val="none" w:sz="0" w:space="0" w:color="auto"/>
        <w:left w:val="none" w:sz="0" w:space="0" w:color="auto"/>
        <w:bottom w:val="none" w:sz="0" w:space="0" w:color="auto"/>
        <w:right w:val="none" w:sz="0" w:space="0" w:color="auto"/>
      </w:divBdr>
    </w:div>
    <w:div w:id="165483884">
      <w:bodyDiv w:val="1"/>
      <w:marLeft w:val="0"/>
      <w:marRight w:val="0"/>
      <w:marTop w:val="0"/>
      <w:marBottom w:val="0"/>
      <w:divBdr>
        <w:top w:val="none" w:sz="0" w:space="0" w:color="auto"/>
        <w:left w:val="none" w:sz="0" w:space="0" w:color="auto"/>
        <w:bottom w:val="none" w:sz="0" w:space="0" w:color="auto"/>
        <w:right w:val="none" w:sz="0" w:space="0" w:color="auto"/>
      </w:divBdr>
    </w:div>
    <w:div w:id="249582975">
      <w:bodyDiv w:val="1"/>
      <w:marLeft w:val="0"/>
      <w:marRight w:val="0"/>
      <w:marTop w:val="0"/>
      <w:marBottom w:val="0"/>
      <w:divBdr>
        <w:top w:val="none" w:sz="0" w:space="0" w:color="auto"/>
        <w:left w:val="none" w:sz="0" w:space="0" w:color="auto"/>
        <w:bottom w:val="none" w:sz="0" w:space="0" w:color="auto"/>
        <w:right w:val="none" w:sz="0" w:space="0" w:color="auto"/>
      </w:divBdr>
    </w:div>
    <w:div w:id="609893433">
      <w:bodyDiv w:val="1"/>
      <w:marLeft w:val="0"/>
      <w:marRight w:val="0"/>
      <w:marTop w:val="0"/>
      <w:marBottom w:val="0"/>
      <w:divBdr>
        <w:top w:val="none" w:sz="0" w:space="0" w:color="auto"/>
        <w:left w:val="none" w:sz="0" w:space="0" w:color="auto"/>
        <w:bottom w:val="none" w:sz="0" w:space="0" w:color="auto"/>
        <w:right w:val="none" w:sz="0" w:space="0" w:color="auto"/>
      </w:divBdr>
    </w:div>
    <w:div w:id="623999895">
      <w:bodyDiv w:val="1"/>
      <w:marLeft w:val="0"/>
      <w:marRight w:val="0"/>
      <w:marTop w:val="0"/>
      <w:marBottom w:val="0"/>
      <w:divBdr>
        <w:top w:val="none" w:sz="0" w:space="0" w:color="auto"/>
        <w:left w:val="none" w:sz="0" w:space="0" w:color="auto"/>
        <w:bottom w:val="none" w:sz="0" w:space="0" w:color="auto"/>
        <w:right w:val="none" w:sz="0" w:space="0" w:color="auto"/>
      </w:divBdr>
    </w:div>
    <w:div w:id="646206415">
      <w:bodyDiv w:val="1"/>
      <w:marLeft w:val="0"/>
      <w:marRight w:val="0"/>
      <w:marTop w:val="0"/>
      <w:marBottom w:val="0"/>
      <w:divBdr>
        <w:top w:val="none" w:sz="0" w:space="0" w:color="auto"/>
        <w:left w:val="none" w:sz="0" w:space="0" w:color="auto"/>
        <w:bottom w:val="none" w:sz="0" w:space="0" w:color="auto"/>
        <w:right w:val="none" w:sz="0" w:space="0" w:color="auto"/>
      </w:divBdr>
    </w:div>
    <w:div w:id="677736513">
      <w:bodyDiv w:val="1"/>
      <w:marLeft w:val="0"/>
      <w:marRight w:val="0"/>
      <w:marTop w:val="0"/>
      <w:marBottom w:val="0"/>
      <w:divBdr>
        <w:top w:val="none" w:sz="0" w:space="0" w:color="auto"/>
        <w:left w:val="none" w:sz="0" w:space="0" w:color="auto"/>
        <w:bottom w:val="none" w:sz="0" w:space="0" w:color="auto"/>
        <w:right w:val="none" w:sz="0" w:space="0" w:color="auto"/>
      </w:divBdr>
    </w:div>
    <w:div w:id="696152915">
      <w:bodyDiv w:val="1"/>
      <w:marLeft w:val="0"/>
      <w:marRight w:val="0"/>
      <w:marTop w:val="0"/>
      <w:marBottom w:val="0"/>
      <w:divBdr>
        <w:top w:val="none" w:sz="0" w:space="0" w:color="auto"/>
        <w:left w:val="none" w:sz="0" w:space="0" w:color="auto"/>
        <w:bottom w:val="none" w:sz="0" w:space="0" w:color="auto"/>
        <w:right w:val="none" w:sz="0" w:space="0" w:color="auto"/>
      </w:divBdr>
    </w:div>
    <w:div w:id="812139558">
      <w:bodyDiv w:val="1"/>
      <w:marLeft w:val="0"/>
      <w:marRight w:val="0"/>
      <w:marTop w:val="0"/>
      <w:marBottom w:val="0"/>
      <w:divBdr>
        <w:top w:val="none" w:sz="0" w:space="0" w:color="auto"/>
        <w:left w:val="none" w:sz="0" w:space="0" w:color="auto"/>
        <w:bottom w:val="none" w:sz="0" w:space="0" w:color="auto"/>
        <w:right w:val="none" w:sz="0" w:space="0" w:color="auto"/>
      </w:divBdr>
    </w:div>
    <w:div w:id="890580091">
      <w:bodyDiv w:val="1"/>
      <w:marLeft w:val="0"/>
      <w:marRight w:val="0"/>
      <w:marTop w:val="0"/>
      <w:marBottom w:val="0"/>
      <w:divBdr>
        <w:top w:val="none" w:sz="0" w:space="0" w:color="auto"/>
        <w:left w:val="none" w:sz="0" w:space="0" w:color="auto"/>
        <w:bottom w:val="none" w:sz="0" w:space="0" w:color="auto"/>
        <w:right w:val="none" w:sz="0" w:space="0" w:color="auto"/>
      </w:divBdr>
    </w:div>
    <w:div w:id="893925517">
      <w:bodyDiv w:val="1"/>
      <w:marLeft w:val="0"/>
      <w:marRight w:val="0"/>
      <w:marTop w:val="0"/>
      <w:marBottom w:val="0"/>
      <w:divBdr>
        <w:top w:val="none" w:sz="0" w:space="0" w:color="auto"/>
        <w:left w:val="none" w:sz="0" w:space="0" w:color="auto"/>
        <w:bottom w:val="none" w:sz="0" w:space="0" w:color="auto"/>
        <w:right w:val="none" w:sz="0" w:space="0" w:color="auto"/>
      </w:divBdr>
    </w:div>
    <w:div w:id="1421945045">
      <w:bodyDiv w:val="1"/>
      <w:marLeft w:val="0"/>
      <w:marRight w:val="0"/>
      <w:marTop w:val="0"/>
      <w:marBottom w:val="0"/>
      <w:divBdr>
        <w:top w:val="none" w:sz="0" w:space="0" w:color="auto"/>
        <w:left w:val="none" w:sz="0" w:space="0" w:color="auto"/>
        <w:bottom w:val="none" w:sz="0" w:space="0" w:color="auto"/>
        <w:right w:val="none" w:sz="0" w:space="0" w:color="auto"/>
      </w:divBdr>
    </w:div>
    <w:div w:id="1536503236">
      <w:bodyDiv w:val="1"/>
      <w:marLeft w:val="0"/>
      <w:marRight w:val="0"/>
      <w:marTop w:val="0"/>
      <w:marBottom w:val="0"/>
      <w:divBdr>
        <w:top w:val="none" w:sz="0" w:space="0" w:color="auto"/>
        <w:left w:val="none" w:sz="0" w:space="0" w:color="auto"/>
        <w:bottom w:val="none" w:sz="0" w:space="0" w:color="auto"/>
        <w:right w:val="none" w:sz="0" w:space="0" w:color="auto"/>
      </w:divBdr>
    </w:div>
    <w:div w:id="1688216230">
      <w:bodyDiv w:val="1"/>
      <w:marLeft w:val="0"/>
      <w:marRight w:val="0"/>
      <w:marTop w:val="0"/>
      <w:marBottom w:val="0"/>
      <w:divBdr>
        <w:top w:val="none" w:sz="0" w:space="0" w:color="auto"/>
        <w:left w:val="none" w:sz="0" w:space="0" w:color="auto"/>
        <w:bottom w:val="none" w:sz="0" w:space="0" w:color="auto"/>
        <w:right w:val="none" w:sz="0" w:space="0" w:color="auto"/>
      </w:divBdr>
    </w:div>
    <w:div w:id="1695575957">
      <w:bodyDiv w:val="1"/>
      <w:marLeft w:val="0"/>
      <w:marRight w:val="0"/>
      <w:marTop w:val="0"/>
      <w:marBottom w:val="0"/>
      <w:divBdr>
        <w:top w:val="none" w:sz="0" w:space="0" w:color="auto"/>
        <w:left w:val="none" w:sz="0" w:space="0" w:color="auto"/>
        <w:bottom w:val="none" w:sz="0" w:space="0" w:color="auto"/>
        <w:right w:val="none" w:sz="0" w:space="0" w:color="auto"/>
      </w:divBdr>
    </w:div>
    <w:div w:id="1711148814">
      <w:bodyDiv w:val="1"/>
      <w:marLeft w:val="0"/>
      <w:marRight w:val="0"/>
      <w:marTop w:val="0"/>
      <w:marBottom w:val="0"/>
      <w:divBdr>
        <w:top w:val="none" w:sz="0" w:space="0" w:color="auto"/>
        <w:left w:val="none" w:sz="0" w:space="0" w:color="auto"/>
        <w:bottom w:val="none" w:sz="0" w:space="0" w:color="auto"/>
        <w:right w:val="none" w:sz="0" w:space="0" w:color="auto"/>
      </w:divBdr>
    </w:div>
    <w:div w:id="1721586696">
      <w:bodyDiv w:val="1"/>
      <w:marLeft w:val="0"/>
      <w:marRight w:val="0"/>
      <w:marTop w:val="0"/>
      <w:marBottom w:val="0"/>
      <w:divBdr>
        <w:top w:val="none" w:sz="0" w:space="0" w:color="auto"/>
        <w:left w:val="none" w:sz="0" w:space="0" w:color="auto"/>
        <w:bottom w:val="none" w:sz="0" w:space="0" w:color="auto"/>
        <w:right w:val="none" w:sz="0" w:space="0" w:color="auto"/>
      </w:divBdr>
    </w:div>
    <w:div w:id="1770197439">
      <w:bodyDiv w:val="1"/>
      <w:marLeft w:val="0"/>
      <w:marRight w:val="0"/>
      <w:marTop w:val="0"/>
      <w:marBottom w:val="0"/>
      <w:divBdr>
        <w:top w:val="none" w:sz="0" w:space="0" w:color="auto"/>
        <w:left w:val="none" w:sz="0" w:space="0" w:color="auto"/>
        <w:bottom w:val="none" w:sz="0" w:space="0" w:color="auto"/>
        <w:right w:val="none" w:sz="0" w:space="0" w:color="auto"/>
      </w:divBdr>
    </w:div>
    <w:div w:id="1968468189">
      <w:bodyDiv w:val="1"/>
      <w:marLeft w:val="0"/>
      <w:marRight w:val="0"/>
      <w:marTop w:val="0"/>
      <w:marBottom w:val="0"/>
      <w:divBdr>
        <w:top w:val="none" w:sz="0" w:space="0" w:color="auto"/>
        <w:left w:val="none" w:sz="0" w:space="0" w:color="auto"/>
        <w:bottom w:val="none" w:sz="0" w:space="0" w:color="auto"/>
        <w:right w:val="none" w:sz="0" w:space="0" w:color="auto"/>
      </w:divBdr>
    </w:div>
    <w:div w:id="1985350112">
      <w:bodyDiv w:val="1"/>
      <w:marLeft w:val="0"/>
      <w:marRight w:val="0"/>
      <w:marTop w:val="0"/>
      <w:marBottom w:val="0"/>
      <w:divBdr>
        <w:top w:val="none" w:sz="0" w:space="0" w:color="auto"/>
        <w:left w:val="none" w:sz="0" w:space="0" w:color="auto"/>
        <w:bottom w:val="none" w:sz="0" w:space="0" w:color="auto"/>
        <w:right w:val="none" w:sz="0" w:space="0" w:color="auto"/>
      </w:divBdr>
    </w:div>
    <w:div w:id="19952604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ombudsman.parliament.nz"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D5430EE-CA4E-43E6-B828-535CF926FC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311</Words>
  <Characters>1778</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Massey University</Company>
  <LinksUpToDate>false</LinksUpToDate>
  <CharactersWithSpaces>2085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Banner, Jodie</dc:creator>
  <cp:lastModifiedBy>Rachel Ferguson</cp:lastModifiedBy>
  <cp:revision>4</cp:revision>
  <cp:lastPrinted>2023-05-17T18:08:00Z</cp:lastPrinted>
  <dcterms:created xsi:type="dcterms:W3CDTF">2025-04-10T20:28:00Z</dcterms:created>
  <dcterms:modified xsi:type="dcterms:W3CDTF">2025-04-13T20:47:00Z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bd9e4d68-54d0-40a5-8c9a-85a36c87352c_Enabled">
    <vt:lpwstr>true</vt:lpwstr>
  </property>
  <property fmtid="{D5CDD505-2E9C-101B-9397-08002B2CF9AE}" pid="3" name="MSIP_Label_bd9e4d68-54d0-40a5-8c9a-85a36c87352c_SetDate">
    <vt:lpwstr>2023-02-14T02:04:57Z</vt:lpwstr>
  </property>
  <property fmtid="{D5CDD505-2E9C-101B-9397-08002B2CF9AE}" pid="4" name="MSIP_Label_bd9e4d68-54d0-40a5-8c9a-85a36c87352c_Method">
    <vt:lpwstr>Standard</vt:lpwstr>
  </property>
  <property fmtid="{D5CDD505-2E9C-101B-9397-08002B2CF9AE}" pid="5" name="MSIP_Label_bd9e4d68-54d0-40a5-8c9a-85a36c87352c_Name">
    <vt:lpwstr>Unclassified</vt:lpwstr>
  </property>
  <property fmtid="{D5CDD505-2E9C-101B-9397-08002B2CF9AE}" pid="6" name="MSIP_Label_bd9e4d68-54d0-40a5-8c9a-85a36c87352c_SiteId">
    <vt:lpwstr>388728e1-bbd0-4378-98dc-f8682e644300</vt:lpwstr>
  </property>
  <property fmtid="{D5CDD505-2E9C-101B-9397-08002B2CF9AE}" pid="7" name="MSIP_Label_bd9e4d68-54d0-40a5-8c9a-85a36c87352c_ActionId">
    <vt:lpwstr>672fee2e-2234-4aef-a961-dc849f4f0d04</vt:lpwstr>
  </property>
  <property fmtid="{D5CDD505-2E9C-101B-9397-08002B2CF9AE}" pid="8" name="MSIP_Label_bd9e4d68-54d0-40a5-8c9a-85a36c87352c_ContentBits">
    <vt:lpwstr>0</vt:lpwstr>
  </property>
</Properties>
</file>