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491B" w14:textId="77777777" w:rsidR="00522B36" w:rsidRDefault="00522B36" w:rsidP="00522B36">
      <w:pPr>
        <w:pStyle w:val="NoSpacing"/>
        <w:jc w:val="both"/>
        <w:rPr>
          <w:rFonts w:ascii="Arial" w:hAnsi="Arial"/>
          <w:sz w:val="22"/>
          <w:szCs w:val="22"/>
        </w:rPr>
      </w:pPr>
      <w:bookmarkStart w:id="0" w:name="_GoBack"/>
      <w:bookmarkEnd w:id="0"/>
    </w:p>
    <w:p w14:paraId="0A007811" w14:textId="77777777" w:rsidR="008B3F66" w:rsidRDefault="008B3F66" w:rsidP="00522B36">
      <w:pPr>
        <w:pStyle w:val="NoSpacing"/>
        <w:jc w:val="both"/>
        <w:rPr>
          <w:rFonts w:ascii="Arial" w:hAnsi="Arial"/>
          <w:sz w:val="22"/>
          <w:szCs w:val="22"/>
        </w:rPr>
      </w:pPr>
    </w:p>
    <w:p w14:paraId="4F0AC84A" w14:textId="77777777" w:rsidR="008B3F66" w:rsidRDefault="008B3F66" w:rsidP="00522B36">
      <w:pPr>
        <w:pStyle w:val="NoSpacing"/>
        <w:jc w:val="both"/>
        <w:rPr>
          <w:rFonts w:ascii="Arial" w:hAnsi="Arial"/>
          <w:sz w:val="22"/>
          <w:szCs w:val="22"/>
        </w:rPr>
      </w:pPr>
    </w:p>
    <w:p w14:paraId="26861865" w14:textId="070291D4" w:rsidR="00000C9E" w:rsidRDefault="007C4452" w:rsidP="00793C3B">
      <w:pPr>
        <w:pStyle w:val="NoSpacing"/>
        <w:jc w:val="both"/>
        <w:rPr>
          <w:rFonts w:ascii="Arial" w:hAnsi="Arial"/>
          <w:sz w:val="22"/>
          <w:szCs w:val="22"/>
        </w:rPr>
      </w:pPr>
      <w:r>
        <w:rPr>
          <w:rFonts w:ascii="Arial" w:hAnsi="Arial"/>
          <w:sz w:val="22"/>
          <w:szCs w:val="22"/>
        </w:rPr>
        <w:t>Cody C</w:t>
      </w:r>
    </w:p>
    <w:p w14:paraId="0162AACB" w14:textId="6E2DA331" w:rsidR="00000C9E" w:rsidRDefault="00000C9E" w:rsidP="00793C3B">
      <w:pPr>
        <w:pStyle w:val="NoSpacing"/>
        <w:jc w:val="both"/>
        <w:rPr>
          <w:rFonts w:ascii="Arial" w:hAnsi="Arial"/>
          <w:sz w:val="22"/>
          <w:szCs w:val="22"/>
        </w:rPr>
      </w:pPr>
    </w:p>
    <w:p w14:paraId="67DA76E0" w14:textId="77777777" w:rsidR="002660CB" w:rsidRDefault="002660CB" w:rsidP="00793C3B">
      <w:pPr>
        <w:pStyle w:val="NoSpacing"/>
        <w:jc w:val="both"/>
        <w:rPr>
          <w:rFonts w:ascii="Arial" w:hAnsi="Arial"/>
          <w:sz w:val="22"/>
          <w:szCs w:val="22"/>
        </w:rPr>
      </w:pPr>
    </w:p>
    <w:p w14:paraId="413EE7E4" w14:textId="5CE1B2B2" w:rsidR="00B6435E" w:rsidRPr="00713E08" w:rsidRDefault="00B6435E" w:rsidP="00793C3B">
      <w:pPr>
        <w:pStyle w:val="NoSpacing"/>
        <w:jc w:val="both"/>
        <w:rPr>
          <w:rFonts w:ascii="Arial" w:hAnsi="Arial"/>
          <w:sz w:val="22"/>
          <w:szCs w:val="22"/>
        </w:rPr>
      </w:pPr>
      <w:r>
        <w:rPr>
          <w:rFonts w:ascii="Arial" w:hAnsi="Arial"/>
          <w:sz w:val="22"/>
          <w:szCs w:val="22"/>
        </w:rPr>
        <w:t>By email:</w:t>
      </w:r>
      <w:r>
        <w:rPr>
          <w:rFonts w:ascii="Arial" w:hAnsi="Arial"/>
          <w:sz w:val="22"/>
          <w:szCs w:val="22"/>
        </w:rPr>
        <w:tab/>
      </w:r>
      <w:hyperlink r:id="rId10" w:history="1">
        <w:r w:rsidR="007C4452" w:rsidRPr="00DC4DEB">
          <w:rPr>
            <w:rStyle w:val="Hyperlink"/>
            <w:rFonts w:ascii="Arial" w:hAnsi="Arial"/>
            <w:sz w:val="22"/>
            <w:szCs w:val="22"/>
          </w:rPr>
          <w:t>fyi-request-15236-32f32769@requests.fyi.org.nz</w:t>
        </w:r>
      </w:hyperlink>
      <w:r w:rsidR="007C4452">
        <w:rPr>
          <w:rFonts w:ascii="Arial" w:hAnsi="Arial"/>
          <w:sz w:val="22"/>
          <w:szCs w:val="22"/>
        </w:rPr>
        <w:t xml:space="preserve"> </w:t>
      </w:r>
      <w:r w:rsidR="003A446A" w:rsidRPr="00713E08">
        <w:rPr>
          <w:rFonts w:ascii="Arial" w:hAnsi="Arial"/>
          <w:sz w:val="22"/>
          <w:szCs w:val="22"/>
        </w:rPr>
        <w:t xml:space="preserve"> </w:t>
      </w:r>
    </w:p>
    <w:p w14:paraId="797C535C" w14:textId="4854B3F3" w:rsidR="00522B36" w:rsidRPr="00713E08" w:rsidRDefault="00522B36" w:rsidP="008761DC">
      <w:pPr>
        <w:pStyle w:val="NoSpacing"/>
        <w:jc w:val="both"/>
        <w:rPr>
          <w:rFonts w:ascii="Arial" w:hAnsi="Arial"/>
          <w:sz w:val="22"/>
          <w:szCs w:val="22"/>
        </w:rPr>
      </w:pPr>
      <w:r w:rsidRPr="00713E08">
        <w:rPr>
          <w:rFonts w:ascii="Arial" w:hAnsi="Arial"/>
          <w:sz w:val="22"/>
          <w:szCs w:val="22"/>
        </w:rPr>
        <w:t>Ref</w:t>
      </w:r>
      <w:r w:rsidR="00B6435E" w:rsidRPr="00713E08">
        <w:rPr>
          <w:rFonts w:ascii="Arial" w:hAnsi="Arial"/>
          <w:sz w:val="22"/>
          <w:szCs w:val="22"/>
        </w:rPr>
        <w:t>:</w:t>
      </w:r>
      <w:r w:rsidR="00B6435E" w:rsidRPr="00713E08">
        <w:rPr>
          <w:rFonts w:ascii="Arial" w:hAnsi="Arial"/>
          <w:sz w:val="22"/>
          <w:szCs w:val="22"/>
        </w:rPr>
        <w:tab/>
      </w:r>
      <w:r w:rsidR="00B6435E" w:rsidRPr="00713E08">
        <w:rPr>
          <w:rFonts w:ascii="Arial" w:hAnsi="Arial"/>
          <w:sz w:val="22"/>
          <w:szCs w:val="22"/>
        </w:rPr>
        <w:tab/>
      </w:r>
      <w:r w:rsidR="007C4452" w:rsidRPr="007C4452">
        <w:rPr>
          <w:rFonts w:ascii="Arial" w:hAnsi="Arial"/>
          <w:sz w:val="22"/>
          <w:szCs w:val="22"/>
        </w:rPr>
        <w:t>H202104792</w:t>
      </w:r>
      <w:r w:rsidR="007C4452">
        <w:rPr>
          <w:rFonts w:ascii="Arial" w:hAnsi="Arial"/>
          <w:sz w:val="22"/>
          <w:szCs w:val="22"/>
        </w:rPr>
        <w:t xml:space="preserve"> </w:t>
      </w:r>
    </w:p>
    <w:p w14:paraId="3196D7F9" w14:textId="430F54C1" w:rsidR="00B6435E" w:rsidRDefault="00B6435E" w:rsidP="00522B36">
      <w:pPr>
        <w:pStyle w:val="NoSpacing"/>
        <w:rPr>
          <w:rFonts w:ascii="Arial" w:hAnsi="Arial"/>
          <w:sz w:val="22"/>
          <w:szCs w:val="22"/>
        </w:rPr>
      </w:pPr>
    </w:p>
    <w:p w14:paraId="3E3340BD" w14:textId="77777777" w:rsidR="002660CB" w:rsidRPr="00E24754" w:rsidRDefault="002660CB" w:rsidP="00522B36">
      <w:pPr>
        <w:pStyle w:val="NoSpacing"/>
        <w:rPr>
          <w:rFonts w:ascii="Arial" w:hAnsi="Arial"/>
          <w:sz w:val="22"/>
          <w:szCs w:val="22"/>
        </w:rPr>
      </w:pPr>
    </w:p>
    <w:p w14:paraId="6032144A" w14:textId="0F29887D" w:rsidR="0017383B" w:rsidRDefault="00522B36" w:rsidP="0017383B">
      <w:pPr>
        <w:pStyle w:val="NoSpacing"/>
        <w:jc w:val="both"/>
        <w:rPr>
          <w:rFonts w:ascii="Arial" w:hAnsi="Arial"/>
          <w:sz w:val="22"/>
          <w:szCs w:val="22"/>
        </w:rPr>
      </w:pPr>
      <w:r>
        <w:rPr>
          <w:rFonts w:ascii="Arial" w:hAnsi="Arial"/>
          <w:sz w:val="22"/>
          <w:szCs w:val="22"/>
        </w:rPr>
        <w:t>Dear</w:t>
      </w:r>
      <w:r w:rsidR="00B6435E">
        <w:rPr>
          <w:rFonts w:ascii="Arial" w:hAnsi="Arial"/>
          <w:sz w:val="22"/>
          <w:szCs w:val="22"/>
        </w:rPr>
        <w:t xml:space="preserve"> </w:t>
      </w:r>
      <w:r w:rsidR="007C4452">
        <w:rPr>
          <w:rFonts w:ascii="Arial" w:hAnsi="Arial"/>
          <w:sz w:val="22"/>
          <w:szCs w:val="22"/>
        </w:rPr>
        <w:t>Cody</w:t>
      </w:r>
    </w:p>
    <w:p w14:paraId="2D76AFCD" w14:textId="77777777" w:rsidR="00522B36" w:rsidRPr="00E24754" w:rsidRDefault="00522B36" w:rsidP="00522B36">
      <w:pPr>
        <w:pStyle w:val="NoSpacing"/>
        <w:rPr>
          <w:rFonts w:ascii="Arial" w:hAnsi="Arial"/>
          <w:sz w:val="22"/>
          <w:szCs w:val="22"/>
        </w:rPr>
      </w:pPr>
    </w:p>
    <w:p w14:paraId="3D431055" w14:textId="416B9F0F" w:rsidR="00522B36" w:rsidRPr="00FE4159" w:rsidRDefault="00FE4159" w:rsidP="00522B36">
      <w:pPr>
        <w:pStyle w:val="NoSpacing"/>
        <w:rPr>
          <w:rFonts w:ascii="Arial" w:hAnsi="Arial"/>
          <w:sz w:val="22"/>
          <w:szCs w:val="22"/>
        </w:rPr>
      </w:pPr>
      <w:r>
        <w:rPr>
          <w:rFonts w:ascii="Arial" w:hAnsi="Arial"/>
          <w:b/>
          <w:sz w:val="22"/>
          <w:szCs w:val="22"/>
        </w:rPr>
        <w:t>Response to your request for official information</w:t>
      </w:r>
    </w:p>
    <w:p w14:paraId="50D663F2" w14:textId="77777777" w:rsidR="00522B36" w:rsidRPr="00E24754" w:rsidRDefault="00522B36" w:rsidP="00522B36">
      <w:pPr>
        <w:pStyle w:val="NoSpacing"/>
        <w:rPr>
          <w:rFonts w:ascii="Arial" w:hAnsi="Arial"/>
          <w:sz w:val="22"/>
          <w:szCs w:val="22"/>
        </w:rPr>
      </w:pPr>
    </w:p>
    <w:p w14:paraId="631BBD63" w14:textId="71D88C8E" w:rsidR="00403F45" w:rsidRDefault="00522B36" w:rsidP="00403F45">
      <w:pPr>
        <w:pStyle w:val="NoSpacing"/>
        <w:rPr>
          <w:rFonts w:ascii="Arial" w:hAnsi="Arial"/>
          <w:sz w:val="22"/>
          <w:szCs w:val="22"/>
        </w:rPr>
      </w:pPr>
      <w:r w:rsidRPr="00E24754">
        <w:rPr>
          <w:rFonts w:ascii="Arial" w:hAnsi="Arial"/>
          <w:sz w:val="22"/>
          <w:szCs w:val="22"/>
        </w:rPr>
        <w:t>Thank you for your request under the Official Information Act 1982 (the Act)</w:t>
      </w:r>
      <w:r w:rsidR="00403F45">
        <w:rPr>
          <w:rFonts w:ascii="Arial" w:hAnsi="Arial"/>
          <w:sz w:val="22"/>
          <w:szCs w:val="22"/>
        </w:rPr>
        <w:t xml:space="preserve"> </w:t>
      </w:r>
      <w:r w:rsidR="002660CB">
        <w:rPr>
          <w:rFonts w:ascii="Arial" w:hAnsi="Arial"/>
          <w:sz w:val="22"/>
          <w:szCs w:val="22"/>
        </w:rPr>
        <w:t xml:space="preserve">to the Ministry of Health (the Ministry) </w:t>
      </w:r>
      <w:r w:rsidR="00403F45">
        <w:rPr>
          <w:rFonts w:ascii="Arial" w:hAnsi="Arial"/>
          <w:sz w:val="22"/>
          <w:szCs w:val="22"/>
        </w:rPr>
        <w:t>on</w:t>
      </w:r>
      <w:r w:rsidR="00713E08">
        <w:rPr>
          <w:rFonts w:ascii="Arial" w:hAnsi="Arial"/>
          <w:sz w:val="22"/>
          <w:szCs w:val="22"/>
        </w:rPr>
        <w:t xml:space="preserve"> </w:t>
      </w:r>
      <w:r w:rsidR="007C4452">
        <w:rPr>
          <w:rFonts w:ascii="Arial" w:hAnsi="Arial"/>
          <w:sz w:val="22"/>
          <w:szCs w:val="22"/>
        </w:rPr>
        <w:t>21 April 2021</w:t>
      </w:r>
      <w:r w:rsidR="00B610AB">
        <w:rPr>
          <w:rFonts w:ascii="Arial" w:hAnsi="Arial"/>
          <w:sz w:val="22"/>
          <w:szCs w:val="22"/>
        </w:rPr>
        <w:t xml:space="preserve"> </w:t>
      </w:r>
      <w:r w:rsidR="00403F45">
        <w:rPr>
          <w:rFonts w:ascii="Arial" w:hAnsi="Arial"/>
          <w:sz w:val="22"/>
          <w:szCs w:val="22"/>
        </w:rPr>
        <w:t>for</w:t>
      </w:r>
      <w:r w:rsidR="00D23C42">
        <w:rPr>
          <w:rFonts w:ascii="Arial" w:hAnsi="Arial"/>
          <w:sz w:val="22"/>
          <w:szCs w:val="22"/>
        </w:rPr>
        <w:t xml:space="preserve"> information relating to</w:t>
      </w:r>
      <w:r w:rsidR="000C4E19">
        <w:rPr>
          <w:rFonts w:ascii="Arial" w:hAnsi="Arial"/>
          <w:sz w:val="22"/>
          <w:szCs w:val="22"/>
        </w:rPr>
        <w:t xml:space="preserve"> the wait times for callers to the Healthline and COVID-19 Healthline.</w:t>
      </w:r>
      <w:r w:rsidR="000951A6">
        <w:rPr>
          <w:rFonts w:ascii="Arial" w:hAnsi="Arial"/>
          <w:sz w:val="22"/>
          <w:szCs w:val="22"/>
        </w:rPr>
        <w:t xml:space="preserve"> You specifically requested:</w:t>
      </w:r>
    </w:p>
    <w:p w14:paraId="7FD2EE00" w14:textId="4D97B7B0" w:rsidR="006773A0" w:rsidRDefault="006773A0" w:rsidP="006773A0">
      <w:pPr>
        <w:pStyle w:val="NoSpacing"/>
        <w:rPr>
          <w:rFonts w:ascii="Arial" w:hAnsi="Arial"/>
          <w:i/>
          <w:sz w:val="22"/>
          <w:szCs w:val="22"/>
        </w:rPr>
      </w:pPr>
    </w:p>
    <w:p w14:paraId="506EB932" w14:textId="5BA637D9" w:rsidR="000D529B" w:rsidRPr="00713E08" w:rsidRDefault="000D529B" w:rsidP="00DB3F38">
      <w:pPr>
        <w:pStyle w:val="NoSpacing"/>
        <w:ind w:left="567" w:firstLine="3"/>
        <w:rPr>
          <w:rFonts w:ascii="Arial" w:hAnsi="Arial"/>
          <w:i/>
          <w:sz w:val="22"/>
          <w:szCs w:val="22"/>
        </w:rPr>
      </w:pPr>
      <w:r w:rsidRPr="00713E08">
        <w:rPr>
          <w:rFonts w:ascii="Arial" w:hAnsi="Arial"/>
          <w:i/>
          <w:sz w:val="22"/>
          <w:szCs w:val="22"/>
        </w:rPr>
        <w:t>“</w:t>
      </w:r>
      <w:r w:rsidR="000951A6">
        <w:rPr>
          <w:rFonts w:ascii="Arial" w:hAnsi="Arial"/>
          <w:i/>
          <w:sz w:val="22"/>
          <w:szCs w:val="22"/>
        </w:rPr>
        <w:t>…</w:t>
      </w:r>
      <w:r w:rsidR="007C4452" w:rsidRPr="007C4452">
        <w:rPr>
          <w:rFonts w:ascii="Arial" w:hAnsi="Arial"/>
          <w:i/>
          <w:sz w:val="22"/>
          <w:szCs w:val="22"/>
        </w:rPr>
        <w:t xml:space="preserve">a report (in Excel format or similar - no PDF) with the Average &amp; Max wait times for callers to the Healthline &amp; </w:t>
      </w:r>
      <w:proofErr w:type="spellStart"/>
      <w:r w:rsidR="007C4452" w:rsidRPr="007C4452">
        <w:rPr>
          <w:rFonts w:ascii="Arial" w:hAnsi="Arial"/>
          <w:i/>
          <w:sz w:val="22"/>
          <w:szCs w:val="22"/>
        </w:rPr>
        <w:t>Covid</w:t>
      </w:r>
      <w:proofErr w:type="spellEnd"/>
      <w:r w:rsidR="007C4452" w:rsidRPr="007C4452">
        <w:rPr>
          <w:rFonts w:ascii="Arial" w:hAnsi="Arial"/>
          <w:i/>
          <w:sz w:val="22"/>
          <w:szCs w:val="22"/>
        </w:rPr>
        <w:t xml:space="preserve"> Healthline, separately, by day for the past 90-days.</w:t>
      </w:r>
      <w:r w:rsidR="007C4452" w:rsidRPr="007C4452">
        <w:rPr>
          <w:rFonts w:ascii="Arial" w:hAnsi="Arial"/>
          <w:i/>
          <w:sz w:val="22"/>
          <w:szCs w:val="22"/>
        </w:rPr>
        <w:br/>
      </w:r>
      <w:r w:rsidR="007C4452" w:rsidRPr="007C4452">
        <w:rPr>
          <w:rFonts w:ascii="Arial" w:hAnsi="Arial"/>
          <w:i/>
          <w:sz w:val="22"/>
          <w:szCs w:val="22"/>
        </w:rPr>
        <w:br/>
        <w:t>I am happy to refine this request if it is difficult to obtain, however this is a very common report available at the click of a button in most call centre systems.</w:t>
      </w:r>
      <w:r w:rsidR="007C4452" w:rsidRPr="007C4452">
        <w:rPr>
          <w:rFonts w:ascii="Arial" w:hAnsi="Arial"/>
          <w:i/>
          <w:sz w:val="22"/>
          <w:szCs w:val="22"/>
        </w:rPr>
        <w:br/>
      </w:r>
      <w:r w:rsidR="007C4452" w:rsidRPr="007C4452">
        <w:rPr>
          <w:rFonts w:ascii="Arial" w:hAnsi="Arial"/>
          <w:i/>
          <w:sz w:val="22"/>
          <w:szCs w:val="22"/>
        </w:rPr>
        <w:br/>
        <w:t>You may also already hold this information in a regular report you receive from Homecare Medical. If this is the case, I will accept the report in lieu of the request above.</w:t>
      </w:r>
      <w:r w:rsidR="007C4452">
        <w:rPr>
          <w:rFonts w:ascii="Arial" w:hAnsi="Arial"/>
          <w:i/>
          <w:sz w:val="22"/>
          <w:szCs w:val="22"/>
        </w:rPr>
        <w:t>”</w:t>
      </w:r>
    </w:p>
    <w:p w14:paraId="4C1F7C66" w14:textId="77777777" w:rsidR="002660CB" w:rsidRDefault="002660CB" w:rsidP="002660CB">
      <w:pPr>
        <w:pStyle w:val="NoSpacing"/>
        <w:rPr>
          <w:rFonts w:ascii="Arial" w:hAnsi="Arial"/>
          <w:sz w:val="22"/>
          <w:szCs w:val="22"/>
        </w:rPr>
      </w:pPr>
    </w:p>
    <w:p w14:paraId="01BA6055" w14:textId="790AFB3F" w:rsidR="002660CB" w:rsidRPr="002660CB" w:rsidRDefault="007C4452" w:rsidP="006773A0">
      <w:pPr>
        <w:pStyle w:val="NoSpacing"/>
        <w:rPr>
          <w:rFonts w:ascii="Arial" w:hAnsi="Arial"/>
          <w:sz w:val="22"/>
          <w:szCs w:val="22"/>
        </w:rPr>
      </w:pPr>
      <w:r>
        <w:rPr>
          <w:rFonts w:ascii="Arial" w:hAnsi="Arial"/>
          <w:sz w:val="22"/>
          <w:szCs w:val="22"/>
        </w:rPr>
        <w:t xml:space="preserve">The information you have requested is not held by the Ministry and there are no grounds for believing it is held by another agency subject to the Act. As such, this information is refused under section 18(g)(j) of the Act. </w:t>
      </w:r>
    </w:p>
    <w:p w14:paraId="1D26492A" w14:textId="77777777" w:rsidR="00DB3F38" w:rsidRDefault="00DB3F38" w:rsidP="00DB3F38">
      <w:pPr>
        <w:pStyle w:val="NoSpacing"/>
        <w:rPr>
          <w:rFonts w:ascii="Arial" w:hAnsi="Arial"/>
          <w:sz w:val="22"/>
          <w:szCs w:val="22"/>
        </w:rPr>
      </w:pPr>
    </w:p>
    <w:p w14:paraId="60D1968A" w14:textId="17C754EC" w:rsidR="00DB3F38" w:rsidRDefault="00DB3F38" w:rsidP="00DB3F38">
      <w:pPr>
        <w:pStyle w:val="NoSpacing"/>
        <w:rPr>
          <w:rFonts w:ascii="Arial" w:hAnsi="Arial"/>
          <w:sz w:val="22"/>
          <w:szCs w:val="22"/>
        </w:rPr>
      </w:pPr>
      <w:r w:rsidRPr="00E24754">
        <w:rPr>
          <w:rFonts w:ascii="Arial" w:hAnsi="Arial"/>
          <w:sz w:val="22"/>
          <w:szCs w:val="22"/>
        </w:rPr>
        <w:t xml:space="preserve">Under section 28(3) of the Act you have the right to ask the Ombudsman to review </w:t>
      </w:r>
      <w:r>
        <w:rPr>
          <w:rFonts w:ascii="Arial" w:hAnsi="Arial"/>
          <w:sz w:val="22"/>
          <w:szCs w:val="22"/>
        </w:rPr>
        <w:t xml:space="preserve">any decisions made under this request. The Ombudsman may be contacted by email at: </w:t>
      </w:r>
      <w:hyperlink r:id="rId11" w:history="1">
        <w:r w:rsidRPr="00C1783D">
          <w:rPr>
            <w:rStyle w:val="Hyperlink"/>
            <w:rFonts w:ascii="Arial" w:hAnsi="Arial"/>
            <w:sz w:val="22"/>
            <w:szCs w:val="22"/>
          </w:rPr>
          <w:t>info@ombudsman.parliament.nz</w:t>
        </w:r>
      </w:hyperlink>
      <w:r>
        <w:rPr>
          <w:rFonts w:ascii="Arial" w:hAnsi="Arial"/>
          <w:sz w:val="22"/>
          <w:szCs w:val="22"/>
        </w:rPr>
        <w:t xml:space="preserve"> or by calling 0800 802 602.</w:t>
      </w:r>
      <w:r w:rsidR="009C2914">
        <w:rPr>
          <w:rFonts w:ascii="Arial" w:hAnsi="Arial"/>
          <w:sz w:val="22"/>
          <w:szCs w:val="22"/>
        </w:rPr>
        <w:br/>
      </w:r>
    </w:p>
    <w:p w14:paraId="2DA6E9AA" w14:textId="77777777" w:rsidR="007C4452" w:rsidRPr="00E24754" w:rsidRDefault="007C4452" w:rsidP="00522B36">
      <w:pPr>
        <w:pStyle w:val="NoSpacing"/>
        <w:rPr>
          <w:rFonts w:ascii="Arial" w:hAnsi="Arial"/>
          <w:sz w:val="22"/>
          <w:szCs w:val="22"/>
        </w:rPr>
      </w:pPr>
    </w:p>
    <w:p w14:paraId="512EA0F8" w14:textId="71801C9E" w:rsidR="00522B36" w:rsidRDefault="00522B36" w:rsidP="00522B36">
      <w:pPr>
        <w:pStyle w:val="NoSpacing"/>
        <w:rPr>
          <w:rFonts w:ascii="Arial" w:hAnsi="Arial"/>
          <w:sz w:val="22"/>
          <w:szCs w:val="22"/>
        </w:rPr>
      </w:pPr>
      <w:r w:rsidRPr="00E24754">
        <w:rPr>
          <w:rFonts w:ascii="Arial" w:hAnsi="Arial"/>
          <w:sz w:val="22"/>
          <w:szCs w:val="22"/>
        </w:rPr>
        <w:t>Yours sincerely</w:t>
      </w:r>
    </w:p>
    <w:p w14:paraId="5AD6BD6D" w14:textId="7B2DEB51" w:rsidR="008761DC" w:rsidRDefault="008761DC" w:rsidP="00522B36">
      <w:pPr>
        <w:pStyle w:val="NoSpacing"/>
        <w:rPr>
          <w:rFonts w:ascii="Arial" w:hAnsi="Arial"/>
          <w:sz w:val="22"/>
          <w:szCs w:val="22"/>
        </w:rPr>
      </w:pPr>
    </w:p>
    <w:p w14:paraId="2BA971C5" w14:textId="30BC892E" w:rsidR="008761DC" w:rsidRDefault="00277D19" w:rsidP="00522B36">
      <w:pPr>
        <w:pStyle w:val="NoSpacing"/>
        <w:rPr>
          <w:rFonts w:ascii="Arial" w:hAnsi="Arial"/>
          <w:sz w:val="22"/>
          <w:szCs w:val="22"/>
        </w:rPr>
      </w:pPr>
      <w:r w:rsidRPr="00277D19">
        <w:rPr>
          <w:rFonts w:ascii="Arial" w:hAnsi="Arial"/>
          <w:noProof/>
          <w:sz w:val="22"/>
          <w:szCs w:val="22"/>
        </w:rPr>
        <w:drawing>
          <wp:inline distT="0" distB="0" distL="0" distR="0" wp14:anchorId="57B8353A" wp14:editId="048138EF">
            <wp:extent cx="967740" cy="733712"/>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908" cy="780088"/>
                    </a:xfrm>
                    <a:prstGeom prst="rect">
                      <a:avLst/>
                    </a:prstGeom>
                    <a:noFill/>
                    <a:ln>
                      <a:noFill/>
                    </a:ln>
                  </pic:spPr>
                </pic:pic>
              </a:graphicData>
            </a:graphic>
          </wp:inline>
        </w:drawing>
      </w:r>
    </w:p>
    <w:p w14:paraId="1F8A5F4C" w14:textId="77777777" w:rsidR="009C2914" w:rsidRDefault="009C2914" w:rsidP="00522B36">
      <w:pPr>
        <w:pStyle w:val="NoSpacing"/>
        <w:rPr>
          <w:rFonts w:ascii="Arial" w:hAnsi="Arial"/>
          <w:sz w:val="22"/>
          <w:szCs w:val="22"/>
        </w:rPr>
      </w:pPr>
    </w:p>
    <w:p w14:paraId="7581E2F5" w14:textId="621253CE" w:rsidR="00D66C86" w:rsidRDefault="00D66C86" w:rsidP="00FE4159">
      <w:pPr>
        <w:pStyle w:val="NoSpacing"/>
        <w:rPr>
          <w:rFonts w:ascii="Arial" w:hAnsi="Arial"/>
          <w:sz w:val="22"/>
          <w:szCs w:val="22"/>
        </w:rPr>
      </w:pPr>
      <w:r>
        <w:rPr>
          <w:rFonts w:ascii="Arial" w:hAnsi="Arial"/>
          <w:sz w:val="22"/>
          <w:szCs w:val="22"/>
        </w:rPr>
        <w:t>Nicky Smith</w:t>
      </w:r>
    </w:p>
    <w:p w14:paraId="60887810" w14:textId="76E1532F" w:rsidR="007C4452" w:rsidRPr="00FE4159" w:rsidRDefault="00277D19" w:rsidP="00FE4159">
      <w:pPr>
        <w:pStyle w:val="NoSpacing"/>
        <w:rPr>
          <w:rFonts w:ascii="Arial" w:hAnsi="Arial"/>
          <w:b/>
          <w:sz w:val="22"/>
          <w:szCs w:val="22"/>
        </w:rPr>
      </w:pPr>
      <w:r>
        <w:rPr>
          <w:rFonts w:ascii="Arial" w:hAnsi="Arial"/>
          <w:b/>
          <w:sz w:val="22"/>
          <w:szCs w:val="22"/>
        </w:rPr>
        <w:t xml:space="preserve">Acting Group </w:t>
      </w:r>
      <w:r w:rsidR="00D66C86">
        <w:rPr>
          <w:rFonts w:ascii="Arial" w:hAnsi="Arial"/>
          <w:b/>
          <w:sz w:val="22"/>
          <w:szCs w:val="22"/>
        </w:rPr>
        <w:t>Manage</w:t>
      </w:r>
      <w:r>
        <w:rPr>
          <w:rFonts w:ascii="Arial" w:hAnsi="Arial"/>
          <w:b/>
          <w:sz w:val="22"/>
          <w:szCs w:val="22"/>
        </w:rPr>
        <w:t>r</w:t>
      </w:r>
    </w:p>
    <w:p w14:paraId="72753A66" w14:textId="7EB2E1F2" w:rsidR="00522B36" w:rsidRPr="00E24754" w:rsidRDefault="00D66C86" w:rsidP="00522B36">
      <w:pPr>
        <w:pStyle w:val="NoSpacing"/>
        <w:jc w:val="both"/>
        <w:rPr>
          <w:rFonts w:ascii="Arial" w:hAnsi="Arial"/>
          <w:sz w:val="22"/>
          <w:szCs w:val="22"/>
        </w:rPr>
      </w:pPr>
      <w:r>
        <w:rPr>
          <w:rFonts w:ascii="Arial" w:hAnsi="Arial"/>
          <w:b/>
          <w:sz w:val="22"/>
          <w:szCs w:val="22"/>
        </w:rPr>
        <w:t>Health System Improvement and Innovation</w:t>
      </w:r>
    </w:p>
    <w:p w14:paraId="164E514B" w14:textId="209E3483" w:rsidR="00E23FD7" w:rsidRDefault="00E23FD7" w:rsidP="00D93C06">
      <w:pPr>
        <w:spacing w:before="0"/>
        <w:rPr>
          <w:color w:val="000000"/>
        </w:rPr>
      </w:pPr>
    </w:p>
    <w:p w14:paraId="2317C37A" w14:textId="23B17641" w:rsidR="000724C1" w:rsidRPr="006312B3" w:rsidRDefault="000724C1" w:rsidP="00D93C06">
      <w:pPr>
        <w:spacing w:before="0"/>
        <w:rPr>
          <w:rFonts w:eastAsiaTheme="majorEastAsia" w:cs="Arial"/>
          <w:b/>
          <w:color w:val="auto"/>
          <w:sz w:val="22"/>
        </w:rPr>
      </w:pPr>
    </w:p>
    <w:sectPr w:rsidR="000724C1" w:rsidRPr="006312B3" w:rsidSect="00713E08">
      <w:footerReference w:type="default" r:id="rId13"/>
      <w:headerReference w:type="first" r:id="rId14"/>
      <w:pgSz w:w="11907" w:h="16840" w:code="9"/>
      <w:pgMar w:top="1418" w:right="1134" w:bottom="284" w:left="1418"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AA08" w14:textId="77777777" w:rsidR="00AA4DA7" w:rsidRDefault="00AA4DA7">
      <w:r>
        <w:separator/>
      </w:r>
    </w:p>
  </w:endnote>
  <w:endnote w:type="continuationSeparator" w:id="0">
    <w:p w14:paraId="385C9905" w14:textId="77777777" w:rsidR="00AA4DA7" w:rsidRDefault="00AA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E2CB" w14:textId="77777777" w:rsidR="00C81070" w:rsidRDefault="00C81070" w:rsidP="00351003">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BF04" w14:textId="77777777" w:rsidR="00AA4DA7" w:rsidRDefault="00AA4DA7">
      <w:r>
        <w:separator/>
      </w:r>
    </w:p>
  </w:footnote>
  <w:footnote w:type="continuationSeparator" w:id="0">
    <w:p w14:paraId="7E1E8884" w14:textId="77777777" w:rsidR="00AA4DA7" w:rsidRDefault="00AA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0E62" w14:textId="77777777" w:rsidR="00C81070" w:rsidRDefault="00C81070" w:rsidP="00090A0E">
    <w:pPr>
      <w:pStyle w:val="Header"/>
    </w:pPr>
    <w:r>
      <w:rPr>
        <w:noProof/>
        <w:lang w:eastAsia="en-NZ"/>
      </w:rPr>
      <w:drawing>
        <wp:anchor distT="0" distB="0" distL="114300" distR="114300" simplePos="0" relativeHeight="251658240" behindDoc="1" locked="0" layoutInCell="1" allowOverlap="1" wp14:anchorId="478B3381" wp14:editId="4243B541">
          <wp:simplePos x="0" y="0"/>
          <wp:positionH relativeFrom="column">
            <wp:posOffset>-207819</wp:posOffset>
          </wp:positionH>
          <wp:positionV relativeFrom="paragraph">
            <wp:posOffset>0</wp:posOffset>
          </wp:positionV>
          <wp:extent cx="6242685" cy="407035"/>
          <wp:effectExtent l="0" t="0" r="5715" b="0"/>
          <wp:wrapTight wrapText="bothSides">
            <wp:wrapPolygon edited="0">
              <wp:start x="0" y="0"/>
              <wp:lineTo x="0" y="20218"/>
              <wp:lineTo x="3625" y="20218"/>
              <wp:lineTo x="3625" y="16175"/>
              <wp:lineTo x="21554" y="15164"/>
              <wp:lineTo x="215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anchor>
      </w:drawing>
    </w:r>
  </w:p>
  <w:p w14:paraId="3FD6D2FE" w14:textId="77777777" w:rsidR="00C310BD" w:rsidRDefault="00C310BD" w:rsidP="005F6DDB">
    <w:pPr>
      <w:ind w:left="7655"/>
      <w:jc w:val="right"/>
      <w:rPr>
        <w:rFonts w:ascii="Georgia" w:hAnsi="Georgia"/>
        <w:sz w:val="16"/>
        <w:szCs w:val="16"/>
      </w:rPr>
    </w:pPr>
  </w:p>
  <w:p w14:paraId="2F69365D" w14:textId="77777777" w:rsidR="00C81070" w:rsidRPr="00195643" w:rsidRDefault="00C81070" w:rsidP="005F6DDB">
    <w:pPr>
      <w:ind w:left="7655"/>
      <w:jc w:val="right"/>
      <w:rPr>
        <w:rFonts w:ascii="Georgia" w:hAnsi="Georgia"/>
        <w:sz w:val="16"/>
        <w:szCs w:val="16"/>
      </w:rPr>
    </w:pPr>
    <w:r w:rsidRPr="00195643">
      <w:rPr>
        <w:rFonts w:ascii="Georgia" w:hAnsi="Georgia"/>
        <w:sz w:val="16"/>
        <w:szCs w:val="16"/>
      </w:rPr>
      <w:t>133 Molesworth Street</w:t>
    </w:r>
  </w:p>
  <w:p w14:paraId="72574A53" w14:textId="77777777" w:rsidR="00C81070" w:rsidRPr="00195643" w:rsidRDefault="00C81070" w:rsidP="005F6DDB">
    <w:pPr>
      <w:spacing w:before="0"/>
      <w:ind w:left="7655"/>
      <w:jc w:val="right"/>
      <w:rPr>
        <w:rFonts w:ascii="Georgia" w:hAnsi="Georgia"/>
        <w:sz w:val="16"/>
        <w:szCs w:val="16"/>
      </w:rPr>
    </w:pPr>
    <w:r w:rsidRPr="00195643">
      <w:rPr>
        <w:rFonts w:ascii="Georgia" w:hAnsi="Georgia"/>
        <w:sz w:val="16"/>
        <w:szCs w:val="16"/>
      </w:rPr>
      <w:t>PO Box 5013</w:t>
    </w:r>
  </w:p>
  <w:p w14:paraId="19CB495E" w14:textId="77777777" w:rsidR="00C81070" w:rsidRPr="00195643" w:rsidRDefault="00C81070" w:rsidP="005F6DDB">
    <w:pPr>
      <w:spacing w:before="0"/>
      <w:ind w:left="7655"/>
      <w:jc w:val="right"/>
      <w:rPr>
        <w:rFonts w:ascii="Georgia" w:hAnsi="Georgia"/>
        <w:sz w:val="16"/>
        <w:szCs w:val="16"/>
      </w:rPr>
    </w:pPr>
    <w:r w:rsidRPr="00195643">
      <w:rPr>
        <w:rFonts w:ascii="Georgia" w:hAnsi="Georgia"/>
        <w:sz w:val="16"/>
        <w:szCs w:val="16"/>
      </w:rPr>
      <w:t>Wellington 6140</w:t>
    </w:r>
  </w:p>
  <w:p w14:paraId="26CA4E54" w14:textId="77777777" w:rsidR="00C81070" w:rsidRPr="00195643" w:rsidRDefault="00C81070" w:rsidP="005F6DDB">
    <w:pPr>
      <w:spacing w:before="0"/>
      <w:ind w:left="7655"/>
      <w:jc w:val="right"/>
      <w:rPr>
        <w:rFonts w:ascii="Georgia" w:hAnsi="Georgia"/>
        <w:sz w:val="16"/>
        <w:szCs w:val="16"/>
      </w:rPr>
    </w:pPr>
    <w:r w:rsidRPr="00195643">
      <w:rPr>
        <w:rFonts w:ascii="Georgia" w:hAnsi="Georgia"/>
        <w:sz w:val="16"/>
        <w:szCs w:val="16"/>
      </w:rPr>
      <w:t>New Zealand</w:t>
    </w:r>
  </w:p>
  <w:p w14:paraId="3A2BA251" w14:textId="77777777" w:rsidR="00C81070" w:rsidRPr="00195643" w:rsidRDefault="00C81070" w:rsidP="005F6DDB">
    <w:pPr>
      <w:spacing w:before="0"/>
      <w:ind w:left="7655"/>
      <w:jc w:val="right"/>
      <w:rPr>
        <w:rFonts w:ascii="Georgia" w:hAnsi="Georgia"/>
        <w:sz w:val="16"/>
        <w:szCs w:val="16"/>
      </w:rPr>
    </w:pPr>
    <w:r w:rsidRPr="00195643">
      <w:rPr>
        <w:rFonts w:ascii="Georgia" w:hAnsi="Georgia"/>
        <w:b/>
        <w:sz w:val="16"/>
        <w:szCs w:val="16"/>
      </w:rPr>
      <w:t>T</w:t>
    </w:r>
    <w:r w:rsidRPr="00195643">
      <w:rPr>
        <w:rFonts w:ascii="Georgia" w:hAnsi="Georgia"/>
        <w:sz w:val="16"/>
        <w:szCs w:val="16"/>
      </w:rPr>
      <w:t>+64 4 496 2000</w:t>
    </w:r>
  </w:p>
  <w:p w14:paraId="36FEC0F0" w14:textId="77777777" w:rsidR="00C81070" w:rsidRPr="00090A0E" w:rsidRDefault="00C81070" w:rsidP="00090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763A"/>
    <w:multiLevelType w:val="hybridMultilevel"/>
    <w:tmpl w:val="CA4EA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BB3CE5"/>
    <w:multiLevelType w:val="hybridMultilevel"/>
    <w:tmpl w:val="AC42D36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E289F"/>
    <w:multiLevelType w:val="hybridMultilevel"/>
    <w:tmpl w:val="0A6666A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328A1"/>
    <w:multiLevelType w:val="hybridMultilevel"/>
    <w:tmpl w:val="CA56D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8" w15:restartNumberingAfterBreak="0">
    <w:nsid w:val="78B46519"/>
    <w:multiLevelType w:val="hybridMultilevel"/>
    <w:tmpl w:val="9D868C1E"/>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9" w15:restartNumberingAfterBreak="0">
    <w:nsid w:val="78F34299"/>
    <w:multiLevelType w:val="hybridMultilevel"/>
    <w:tmpl w:val="43708EC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00C9E"/>
    <w:rsid w:val="00002049"/>
    <w:rsid w:val="0001369A"/>
    <w:rsid w:val="00025437"/>
    <w:rsid w:val="0003710F"/>
    <w:rsid w:val="00043324"/>
    <w:rsid w:val="0005075D"/>
    <w:rsid w:val="000675CB"/>
    <w:rsid w:val="000724C1"/>
    <w:rsid w:val="00074D9A"/>
    <w:rsid w:val="00076EAC"/>
    <w:rsid w:val="00084C18"/>
    <w:rsid w:val="00090A0E"/>
    <w:rsid w:val="000951A6"/>
    <w:rsid w:val="0009709A"/>
    <w:rsid w:val="000A009F"/>
    <w:rsid w:val="000A2F23"/>
    <w:rsid w:val="000C37B8"/>
    <w:rsid w:val="000C4E19"/>
    <w:rsid w:val="000C5892"/>
    <w:rsid w:val="000D529B"/>
    <w:rsid w:val="000F5040"/>
    <w:rsid w:val="000F57EF"/>
    <w:rsid w:val="000F76E7"/>
    <w:rsid w:val="000F77AF"/>
    <w:rsid w:val="0010498A"/>
    <w:rsid w:val="0012724C"/>
    <w:rsid w:val="00134BBB"/>
    <w:rsid w:val="001374D4"/>
    <w:rsid w:val="00156293"/>
    <w:rsid w:val="00170111"/>
    <w:rsid w:val="0017383B"/>
    <w:rsid w:val="00175201"/>
    <w:rsid w:val="00181ABF"/>
    <w:rsid w:val="001828E9"/>
    <w:rsid w:val="001834D3"/>
    <w:rsid w:val="00190D84"/>
    <w:rsid w:val="00194D60"/>
    <w:rsid w:val="00195643"/>
    <w:rsid w:val="001C27C0"/>
    <w:rsid w:val="001D52A9"/>
    <w:rsid w:val="001D6742"/>
    <w:rsid w:val="001E2DCC"/>
    <w:rsid w:val="001F13ED"/>
    <w:rsid w:val="00214ABA"/>
    <w:rsid w:val="002279DA"/>
    <w:rsid w:val="00231C91"/>
    <w:rsid w:val="002345F1"/>
    <w:rsid w:val="00243C6E"/>
    <w:rsid w:val="00245E7A"/>
    <w:rsid w:val="00246A53"/>
    <w:rsid w:val="002660CB"/>
    <w:rsid w:val="002676D6"/>
    <w:rsid w:val="0027447E"/>
    <w:rsid w:val="00277D19"/>
    <w:rsid w:val="00280A23"/>
    <w:rsid w:val="00283DA9"/>
    <w:rsid w:val="0029295D"/>
    <w:rsid w:val="002A1D05"/>
    <w:rsid w:val="002B3226"/>
    <w:rsid w:val="002B49E8"/>
    <w:rsid w:val="002C2E04"/>
    <w:rsid w:val="002C7CF5"/>
    <w:rsid w:val="00304CDA"/>
    <w:rsid w:val="0030516B"/>
    <w:rsid w:val="003103A6"/>
    <w:rsid w:val="00325F29"/>
    <w:rsid w:val="00326F50"/>
    <w:rsid w:val="0034743A"/>
    <w:rsid w:val="00351003"/>
    <w:rsid w:val="003523E2"/>
    <w:rsid w:val="003814B1"/>
    <w:rsid w:val="00392D1D"/>
    <w:rsid w:val="003A169D"/>
    <w:rsid w:val="003A2A92"/>
    <w:rsid w:val="003A446A"/>
    <w:rsid w:val="003B0353"/>
    <w:rsid w:val="003B4DDC"/>
    <w:rsid w:val="003C0969"/>
    <w:rsid w:val="003C1E37"/>
    <w:rsid w:val="003C531B"/>
    <w:rsid w:val="003D11AC"/>
    <w:rsid w:val="003E0E31"/>
    <w:rsid w:val="003E1D0C"/>
    <w:rsid w:val="003E206A"/>
    <w:rsid w:val="003E2A56"/>
    <w:rsid w:val="003E3955"/>
    <w:rsid w:val="003F0AD4"/>
    <w:rsid w:val="003F585B"/>
    <w:rsid w:val="00403F45"/>
    <w:rsid w:val="0041163D"/>
    <w:rsid w:val="0041254F"/>
    <w:rsid w:val="00416C24"/>
    <w:rsid w:val="00421973"/>
    <w:rsid w:val="0043156E"/>
    <w:rsid w:val="00433AD2"/>
    <w:rsid w:val="00436844"/>
    <w:rsid w:val="00436A4D"/>
    <w:rsid w:val="00441FBC"/>
    <w:rsid w:val="00466ACA"/>
    <w:rsid w:val="00471F6E"/>
    <w:rsid w:val="004769A4"/>
    <w:rsid w:val="00480C49"/>
    <w:rsid w:val="00482FA0"/>
    <w:rsid w:val="004A21C2"/>
    <w:rsid w:val="004B6BD4"/>
    <w:rsid w:val="004C53DB"/>
    <w:rsid w:val="004D05F3"/>
    <w:rsid w:val="004D5848"/>
    <w:rsid w:val="004E46A2"/>
    <w:rsid w:val="004F160C"/>
    <w:rsid w:val="004F4883"/>
    <w:rsid w:val="004F5F3A"/>
    <w:rsid w:val="0050093C"/>
    <w:rsid w:val="00510544"/>
    <w:rsid w:val="005136D4"/>
    <w:rsid w:val="00522B36"/>
    <w:rsid w:val="005337E7"/>
    <w:rsid w:val="00533C44"/>
    <w:rsid w:val="00534E20"/>
    <w:rsid w:val="005373EC"/>
    <w:rsid w:val="00545A7D"/>
    <w:rsid w:val="00550BAC"/>
    <w:rsid w:val="00554245"/>
    <w:rsid w:val="005633F3"/>
    <w:rsid w:val="0056515C"/>
    <w:rsid w:val="00567E7B"/>
    <w:rsid w:val="0057482E"/>
    <w:rsid w:val="00575136"/>
    <w:rsid w:val="00577B82"/>
    <w:rsid w:val="00581AB1"/>
    <w:rsid w:val="00581B6F"/>
    <w:rsid w:val="00584B30"/>
    <w:rsid w:val="0058687A"/>
    <w:rsid w:val="005A176E"/>
    <w:rsid w:val="005A44BA"/>
    <w:rsid w:val="005A544F"/>
    <w:rsid w:val="005B22D7"/>
    <w:rsid w:val="005B4AB1"/>
    <w:rsid w:val="005C2CF3"/>
    <w:rsid w:val="005C6C00"/>
    <w:rsid w:val="005D32F4"/>
    <w:rsid w:val="005D4953"/>
    <w:rsid w:val="005E4CCE"/>
    <w:rsid w:val="005E5964"/>
    <w:rsid w:val="005F1099"/>
    <w:rsid w:val="005F6DDB"/>
    <w:rsid w:val="00601D9C"/>
    <w:rsid w:val="00604A8F"/>
    <w:rsid w:val="0061210F"/>
    <w:rsid w:val="006226B0"/>
    <w:rsid w:val="00625A66"/>
    <w:rsid w:val="00627CDC"/>
    <w:rsid w:val="006312B3"/>
    <w:rsid w:val="006343A9"/>
    <w:rsid w:val="0063492C"/>
    <w:rsid w:val="006442A5"/>
    <w:rsid w:val="00645201"/>
    <w:rsid w:val="006510C5"/>
    <w:rsid w:val="006514B1"/>
    <w:rsid w:val="00653FA6"/>
    <w:rsid w:val="00655B76"/>
    <w:rsid w:val="00666014"/>
    <w:rsid w:val="006773A0"/>
    <w:rsid w:val="00681615"/>
    <w:rsid w:val="0068302E"/>
    <w:rsid w:val="00691636"/>
    <w:rsid w:val="00696FB9"/>
    <w:rsid w:val="006A694A"/>
    <w:rsid w:val="006C3AB4"/>
    <w:rsid w:val="006C5BCD"/>
    <w:rsid w:val="006D1070"/>
    <w:rsid w:val="006E0737"/>
    <w:rsid w:val="006E372E"/>
    <w:rsid w:val="006E72B3"/>
    <w:rsid w:val="006F68D0"/>
    <w:rsid w:val="00706134"/>
    <w:rsid w:val="00713E08"/>
    <w:rsid w:val="007246B0"/>
    <w:rsid w:val="0072546C"/>
    <w:rsid w:val="00746C60"/>
    <w:rsid w:val="00747BC2"/>
    <w:rsid w:val="007749A4"/>
    <w:rsid w:val="00793C3B"/>
    <w:rsid w:val="00794FF7"/>
    <w:rsid w:val="007A0120"/>
    <w:rsid w:val="007A7FA2"/>
    <w:rsid w:val="007B2BFD"/>
    <w:rsid w:val="007B414E"/>
    <w:rsid w:val="007B79CE"/>
    <w:rsid w:val="007C00CE"/>
    <w:rsid w:val="007C08D8"/>
    <w:rsid w:val="007C4452"/>
    <w:rsid w:val="007E51E2"/>
    <w:rsid w:val="007F785B"/>
    <w:rsid w:val="00802389"/>
    <w:rsid w:val="0080314D"/>
    <w:rsid w:val="00812043"/>
    <w:rsid w:val="00822BCD"/>
    <w:rsid w:val="00824003"/>
    <w:rsid w:val="008329AF"/>
    <w:rsid w:val="008367FE"/>
    <w:rsid w:val="00860E51"/>
    <w:rsid w:val="00863FE4"/>
    <w:rsid w:val="00870E6F"/>
    <w:rsid w:val="00871FA5"/>
    <w:rsid w:val="00873D65"/>
    <w:rsid w:val="008757C9"/>
    <w:rsid w:val="008761DC"/>
    <w:rsid w:val="008847A2"/>
    <w:rsid w:val="00884B15"/>
    <w:rsid w:val="00890D5A"/>
    <w:rsid w:val="008A0619"/>
    <w:rsid w:val="008A3320"/>
    <w:rsid w:val="008A6066"/>
    <w:rsid w:val="008B3F66"/>
    <w:rsid w:val="008B449D"/>
    <w:rsid w:val="008C3902"/>
    <w:rsid w:val="008C760F"/>
    <w:rsid w:val="008D12F9"/>
    <w:rsid w:val="008E43A2"/>
    <w:rsid w:val="008E6D0F"/>
    <w:rsid w:val="008F0EBF"/>
    <w:rsid w:val="008F1BBC"/>
    <w:rsid w:val="008F5297"/>
    <w:rsid w:val="008F58CD"/>
    <w:rsid w:val="0090647B"/>
    <w:rsid w:val="009068E2"/>
    <w:rsid w:val="00916A47"/>
    <w:rsid w:val="00916D08"/>
    <w:rsid w:val="0092561B"/>
    <w:rsid w:val="00931A22"/>
    <w:rsid w:val="00932FE0"/>
    <w:rsid w:val="00944A8E"/>
    <w:rsid w:val="00944F57"/>
    <w:rsid w:val="00951CF9"/>
    <w:rsid w:val="009645B6"/>
    <w:rsid w:val="00967B4E"/>
    <w:rsid w:val="0097142E"/>
    <w:rsid w:val="0097163F"/>
    <w:rsid w:val="009842FE"/>
    <w:rsid w:val="00993201"/>
    <w:rsid w:val="009A38BD"/>
    <w:rsid w:val="009B3A23"/>
    <w:rsid w:val="009B4781"/>
    <w:rsid w:val="009C2914"/>
    <w:rsid w:val="009C794B"/>
    <w:rsid w:val="009E113D"/>
    <w:rsid w:val="009F2E59"/>
    <w:rsid w:val="009F606A"/>
    <w:rsid w:val="00A02A0B"/>
    <w:rsid w:val="00A02DF8"/>
    <w:rsid w:val="00A1697C"/>
    <w:rsid w:val="00A24F17"/>
    <w:rsid w:val="00A34CFF"/>
    <w:rsid w:val="00A40182"/>
    <w:rsid w:val="00A40A8B"/>
    <w:rsid w:val="00A41109"/>
    <w:rsid w:val="00A42800"/>
    <w:rsid w:val="00A47BF8"/>
    <w:rsid w:val="00A51083"/>
    <w:rsid w:val="00A54328"/>
    <w:rsid w:val="00A543FD"/>
    <w:rsid w:val="00A54D8A"/>
    <w:rsid w:val="00A553D1"/>
    <w:rsid w:val="00A555BA"/>
    <w:rsid w:val="00A57AFA"/>
    <w:rsid w:val="00A63E3A"/>
    <w:rsid w:val="00A64804"/>
    <w:rsid w:val="00A6734A"/>
    <w:rsid w:val="00A6770C"/>
    <w:rsid w:val="00A73F43"/>
    <w:rsid w:val="00A767CC"/>
    <w:rsid w:val="00A8192B"/>
    <w:rsid w:val="00A9045F"/>
    <w:rsid w:val="00AA0A39"/>
    <w:rsid w:val="00AA14D3"/>
    <w:rsid w:val="00AA4DA7"/>
    <w:rsid w:val="00AC2FC2"/>
    <w:rsid w:val="00AD59BA"/>
    <w:rsid w:val="00AE47D8"/>
    <w:rsid w:val="00AF0FAB"/>
    <w:rsid w:val="00AF2447"/>
    <w:rsid w:val="00AF256F"/>
    <w:rsid w:val="00AF6857"/>
    <w:rsid w:val="00AF7A3A"/>
    <w:rsid w:val="00B00484"/>
    <w:rsid w:val="00B14C13"/>
    <w:rsid w:val="00B318E6"/>
    <w:rsid w:val="00B433E3"/>
    <w:rsid w:val="00B5413F"/>
    <w:rsid w:val="00B610AB"/>
    <w:rsid w:val="00B6435E"/>
    <w:rsid w:val="00B7442D"/>
    <w:rsid w:val="00B75982"/>
    <w:rsid w:val="00B768CC"/>
    <w:rsid w:val="00B76EA0"/>
    <w:rsid w:val="00B8550F"/>
    <w:rsid w:val="00B85735"/>
    <w:rsid w:val="00B940A8"/>
    <w:rsid w:val="00BA28A7"/>
    <w:rsid w:val="00BA6B98"/>
    <w:rsid w:val="00BB0404"/>
    <w:rsid w:val="00BB56A7"/>
    <w:rsid w:val="00BC36EC"/>
    <w:rsid w:val="00BE5FA7"/>
    <w:rsid w:val="00BF01EB"/>
    <w:rsid w:val="00BF4AF3"/>
    <w:rsid w:val="00C1487C"/>
    <w:rsid w:val="00C17199"/>
    <w:rsid w:val="00C258E4"/>
    <w:rsid w:val="00C310BD"/>
    <w:rsid w:val="00C3283E"/>
    <w:rsid w:val="00C440CD"/>
    <w:rsid w:val="00C755A4"/>
    <w:rsid w:val="00C75BEF"/>
    <w:rsid w:val="00C81070"/>
    <w:rsid w:val="00C8137F"/>
    <w:rsid w:val="00C86776"/>
    <w:rsid w:val="00C9518B"/>
    <w:rsid w:val="00CA5F5D"/>
    <w:rsid w:val="00CB2656"/>
    <w:rsid w:val="00CC4C3C"/>
    <w:rsid w:val="00CC7779"/>
    <w:rsid w:val="00CD227E"/>
    <w:rsid w:val="00CD3B05"/>
    <w:rsid w:val="00CD5019"/>
    <w:rsid w:val="00CE1ED2"/>
    <w:rsid w:val="00CE716A"/>
    <w:rsid w:val="00D101C6"/>
    <w:rsid w:val="00D1109F"/>
    <w:rsid w:val="00D13B77"/>
    <w:rsid w:val="00D15710"/>
    <w:rsid w:val="00D16DCE"/>
    <w:rsid w:val="00D23C42"/>
    <w:rsid w:val="00D2492C"/>
    <w:rsid w:val="00D34035"/>
    <w:rsid w:val="00D3537D"/>
    <w:rsid w:val="00D36767"/>
    <w:rsid w:val="00D4139C"/>
    <w:rsid w:val="00D54A27"/>
    <w:rsid w:val="00D5598B"/>
    <w:rsid w:val="00D63AB1"/>
    <w:rsid w:val="00D66307"/>
    <w:rsid w:val="00D66607"/>
    <w:rsid w:val="00D66C86"/>
    <w:rsid w:val="00D92447"/>
    <w:rsid w:val="00D93C06"/>
    <w:rsid w:val="00D94C9D"/>
    <w:rsid w:val="00DA17A5"/>
    <w:rsid w:val="00DB02DB"/>
    <w:rsid w:val="00DB3F38"/>
    <w:rsid w:val="00DB795F"/>
    <w:rsid w:val="00DC3CD1"/>
    <w:rsid w:val="00DC45FE"/>
    <w:rsid w:val="00DC7129"/>
    <w:rsid w:val="00E000DA"/>
    <w:rsid w:val="00E02826"/>
    <w:rsid w:val="00E1361F"/>
    <w:rsid w:val="00E140F9"/>
    <w:rsid w:val="00E142D7"/>
    <w:rsid w:val="00E14955"/>
    <w:rsid w:val="00E23FD7"/>
    <w:rsid w:val="00E26FD7"/>
    <w:rsid w:val="00E33ACC"/>
    <w:rsid w:val="00E34420"/>
    <w:rsid w:val="00E426F6"/>
    <w:rsid w:val="00E44267"/>
    <w:rsid w:val="00E72109"/>
    <w:rsid w:val="00E80A14"/>
    <w:rsid w:val="00E80CEC"/>
    <w:rsid w:val="00E87725"/>
    <w:rsid w:val="00E94374"/>
    <w:rsid w:val="00EA69C2"/>
    <w:rsid w:val="00EB0B44"/>
    <w:rsid w:val="00EC0A56"/>
    <w:rsid w:val="00EC5359"/>
    <w:rsid w:val="00EC7E9A"/>
    <w:rsid w:val="00ED693D"/>
    <w:rsid w:val="00EE2ECB"/>
    <w:rsid w:val="00EE44AC"/>
    <w:rsid w:val="00EF7471"/>
    <w:rsid w:val="00F03EF9"/>
    <w:rsid w:val="00F05BB3"/>
    <w:rsid w:val="00F33421"/>
    <w:rsid w:val="00F37671"/>
    <w:rsid w:val="00F41229"/>
    <w:rsid w:val="00F430C6"/>
    <w:rsid w:val="00F473F8"/>
    <w:rsid w:val="00F51D8A"/>
    <w:rsid w:val="00F64B1D"/>
    <w:rsid w:val="00F67AFA"/>
    <w:rsid w:val="00F8537A"/>
    <w:rsid w:val="00F91541"/>
    <w:rsid w:val="00FA514B"/>
    <w:rsid w:val="00FC49D1"/>
    <w:rsid w:val="00FC6B7B"/>
    <w:rsid w:val="00FC7263"/>
    <w:rsid w:val="00FD081E"/>
    <w:rsid w:val="00FD3320"/>
    <w:rsid w:val="00FD6ABC"/>
    <w:rsid w:val="00FE110D"/>
    <w:rsid w:val="00FE4159"/>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9C99FDB"/>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0CD"/>
    <w:pPr>
      <w:spacing w:before="240"/>
    </w:pPr>
    <w:rPr>
      <w:rFonts w:ascii="Arial" w:hAnsi="Arial" w:cs="Times"/>
      <w:color w:val="002E6E"/>
      <w:sz w:val="24"/>
      <w:szCs w:val="24"/>
      <w:lang w:eastAsia="en-GB"/>
    </w:rPr>
  </w:style>
  <w:style w:type="paragraph" w:styleId="Heading1">
    <w:name w:val="heading 1"/>
    <w:aliases w:val="Heading 1 - MOH"/>
    <w:basedOn w:val="Normal"/>
    <w:next w:val="Heading2"/>
    <w:link w:val="Heading1Char"/>
    <w:qFormat/>
    <w:rsid w:val="00B00484"/>
    <w:pPr>
      <w:keepNext/>
      <w:spacing w:before="120" w:line="259" w:lineRule="auto"/>
      <w:outlineLvl w:val="0"/>
    </w:pPr>
    <w:rPr>
      <w:rFonts w:ascii="Segoe UI" w:eastAsiaTheme="majorEastAsia" w:hAnsi="Segoe UI" w:cs="Arial"/>
      <w:b/>
      <w:bCs/>
      <w:color w:val="auto"/>
      <w:kern w:val="32"/>
      <w:sz w:val="48"/>
      <w:szCs w:val="32"/>
      <w:lang w:eastAsia="en-NZ"/>
    </w:rPr>
  </w:style>
  <w:style w:type="paragraph" w:styleId="Heading2">
    <w:name w:val="heading 2"/>
    <w:basedOn w:val="Normal"/>
    <w:next w:val="Normal"/>
    <w:link w:val="Heading2Char"/>
    <w:semiHidden/>
    <w:unhideWhenUsed/>
    <w:qFormat/>
    <w:rsid w:val="00B004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E72B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tabs>
        <w:tab w:val="clear" w:pos="284"/>
        <w:tab w:val="num" w:pos="360"/>
      </w:tabs>
      <w:spacing w:before="120"/>
      <w:ind w:left="0" w:firstLine="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character" w:customStyle="1" w:styleId="Heading1Char">
    <w:name w:val="Heading 1 Char"/>
    <w:aliases w:val="Heading 1 - MOH Char"/>
    <w:basedOn w:val="DefaultParagraphFont"/>
    <w:link w:val="Heading1"/>
    <w:rsid w:val="00B00484"/>
    <w:rPr>
      <w:rFonts w:ascii="Segoe UI" w:eastAsiaTheme="majorEastAsia" w:hAnsi="Segoe UI" w:cs="Arial"/>
      <w:b/>
      <w:bCs/>
      <w:kern w:val="32"/>
      <w:sz w:val="48"/>
      <w:szCs w:val="32"/>
    </w:rPr>
  </w:style>
  <w:style w:type="paragraph" w:styleId="NoSpacing">
    <w:name w:val="No Spacing"/>
    <w:basedOn w:val="BodyText"/>
    <w:qFormat/>
    <w:rsid w:val="00B00484"/>
    <w:pPr>
      <w:suppressAutoHyphens/>
      <w:autoSpaceDE w:val="0"/>
      <w:autoSpaceDN w:val="0"/>
      <w:adjustRightInd w:val="0"/>
      <w:spacing w:before="0" w:after="0"/>
      <w:textAlignment w:val="center"/>
    </w:pPr>
    <w:rPr>
      <w:rFonts w:ascii="Segoe UI" w:hAnsi="Segoe UI" w:cs="Arial"/>
      <w:color w:val="auto"/>
      <w:sz w:val="20"/>
      <w:szCs w:val="20"/>
      <w:lang w:eastAsia="en-NZ"/>
    </w:rPr>
  </w:style>
  <w:style w:type="character" w:customStyle="1" w:styleId="Heading2Char">
    <w:name w:val="Heading 2 Char"/>
    <w:basedOn w:val="DefaultParagraphFont"/>
    <w:link w:val="Heading2"/>
    <w:semiHidden/>
    <w:rsid w:val="00B00484"/>
    <w:rPr>
      <w:rFonts w:asciiTheme="majorHAnsi" w:eastAsiaTheme="majorEastAsia" w:hAnsiTheme="majorHAnsi" w:cstheme="majorBidi"/>
      <w:color w:val="365F91" w:themeColor="accent1" w:themeShade="BF"/>
      <w:sz w:val="26"/>
      <w:szCs w:val="26"/>
      <w:lang w:eastAsia="en-GB"/>
    </w:rPr>
  </w:style>
  <w:style w:type="paragraph" w:styleId="BodyText">
    <w:name w:val="Body Text"/>
    <w:basedOn w:val="Normal"/>
    <w:link w:val="BodyTextChar"/>
    <w:semiHidden/>
    <w:unhideWhenUsed/>
    <w:rsid w:val="00B00484"/>
    <w:pPr>
      <w:spacing w:after="120"/>
    </w:pPr>
  </w:style>
  <w:style w:type="character" w:customStyle="1" w:styleId="BodyTextChar">
    <w:name w:val="Body Text Char"/>
    <w:basedOn w:val="DefaultParagraphFont"/>
    <w:link w:val="BodyText"/>
    <w:semiHidden/>
    <w:rsid w:val="00B00484"/>
    <w:rPr>
      <w:rFonts w:ascii="Arial" w:hAnsi="Arial" w:cs="Times"/>
      <w:color w:val="002E6E"/>
      <w:sz w:val="24"/>
      <w:szCs w:val="24"/>
      <w:lang w:eastAsia="en-GB"/>
    </w:rPr>
  </w:style>
  <w:style w:type="character" w:customStyle="1" w:styleId="Heading3Char">
    <w:name w:val="Heading 3 Char"/>
    <w:basedOn w:val="DefaultParagraphFont"/>
    <w:link w:val="Heading3"/>
    <w:semiHidden/>
    <w:rsid w:val="006E72B3"/>
    <w:rPr>
      <w:rFonts w:asciiTheme="majorHAnsi" w:eastAsiaTheme="majorEastAsia" w:hAnsiTheme="majorHAnsi" w:cstheme="majorBidi"/>
      <w:color w:val="243F60" w:themeColor="accent1" w:themeShade="7F"/>
      <w:sz w:val="24"/>
      <w:szCs w:val="24"/>
      <w:lang w:eastAsia="en-GB"/>
    </w:rPr>
  </w:style>
  <w:style w:type="paragraph" w:styleId="BalloonText">
    <w:name w:val="Balloon Text"/>
    <w:basedOn w:val="Normal"/>
    <w:link w:val="BalloonTextChar"/>
    <w:semiHidden/>
    <w:unhideWhenUsed/>
    <w:rsid w:val="00A73F4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73F43"/>
    <w:rPr>
      <w:rFonts w:ascii="Segoe UI" w:hAnsi="Segoe UI" w:cs="Segoe UI"/>
      <w:color w:val="002E6E"/>
      <w:sz w:val="18"/>
      <w:szCs w:val="18"/>
      <w:lang w:eastAsia="en-GB"/>
    </w:rPr>
  </w:style>
  <w:style w:type="character" w:styleId="Hyperlink">
    <w:name w:val="Hyperlink"/>
    <w:basedOn w:val="DefaultParagraphFont"/>
    <w:unhideWhenUsed/>
    <w:rsid w:val="007246B0"/>
    <w:rPr>
      <w:color w:val="0000FF" w:themeColor="hyperlink"/>
      <w:u w:val="single"/>
    </w:rPr>
  </w:style>
  <w:style w:type="character" w:styleId="UnresolvedMention">
    <w:name w:val="Unresolved Mention"/>
    <w:basedOn w:val="DefaultParagraphFont"/>
    <w:uiPriority w:val="99"/>
    <w:semiHidden/>
    <w:unhideWhenUsed/>
    <w:rsid w:val="007246B0"/>
    <w:rPr>
      <w:color w:val="605E5C"/>
      <w:shd w:val="clear" w:color="auto" w:fill="E1DFDD"/>
    </w:rPr>
  </w:style>
  <w:style w:type="character" w:styleId="CommentReference">
    <w:name w:val="annotation reference"/>
    <w:basedOn w:val="DefaultParagraphFont"/>
    <w:uiPriority w:val="99"/>
    <w:semiHidden/>
    <w:unhideWhenUsed/>
    <w:rsid w:val="008B3F66"/>
    <w:rPr>
      <w:sz w:val="16"/>
      <w:szCs w:val="16"/>
    </w:rPr>
  </w:style>
  <w:style w:type="paragraph" w:styleId="CommentText">
    <w:name w:val="annotation text"/>
    <w:basedOn w:val="Normal"/>
    <w:link w:val="CommentTextChar"/>
    <w:uiPriority w:val="99"/>
    <w:semiHidden/>
    <w:unhideWhenUsed/>
    <w:rsid w:val="008B3F66"/>
    <w:pPr>
      <w:suppressAutoHyphens/>
      <w:autoSpaceDE w:val="0"/>
      <w:autoSpaceDN w:val="0"/>
      <w:adjustRightInd w:val="0"/>
      <w:spacing w:before="120"/>
      <w:textAlignment w:val="center"/>
    </w:pPr>
    <w:rPr>
      <w:rFonts w:ascii="Segoe UI" w:hAnsi="Segoe UI" w:cs="Arial"/>
      <w:color w:val="auto"/>
      <w:sz w:val="20"/>
      <w:szCs w:val="20"/>
      <w:lang w:eastAsia="en-NZ"/>
    </w:rPr>
  </w:style>
  <w:style w:type="character" w:customStyle="1" w:styleId="CommentTextChar">
    <w:name w:val="Comment Text Char"/>
    <w:basedOn w:val="DefaultParagraphFont"/>
    <w:link w:val="CommentText"/>
    <w:uiPriority w:val="99"/>
    <w:semiHidden/>
    <w:rsid w:val="008B3F66"/>
    <w:rPr>
      <w:rFonts w:ascii="Segoe UI" w:hAnsi="Segoe UI" w:cs="Arial"/>
    </w:rPr>
  </w:style>
  <w:style w:type="paragraph" w:styleId="CommentSubject">
    <w:name w:val="annotation subject"/>
    <w:basedOn w:val="CommentText"/>
    <w:next w:val="CommentText"/>
    <w:link w:val="CommentSubjectChar"/>
    <w:semiHidden/>
    <w:unhideWhenUsed/>
    <w:rsid w:val="008761DC"/>
    <w:pPr>
      <w:suppressAutoHyphens w:val="0"/>
      <w:autoSpaceDE/>
      <w:autoSpaceDN/>
      <w:adjustRightInd/>
      <w:spacing w:before="240"/>
      <w:textAlignment w:val="auto"/>
    </w:pPr>
    <w:rPr>
      <w:rFonts w:ascii="Arial" w:hAnsi="Arial" w:cs="Times"/>
      <w:b/>
      <w:bCs/>
      <w:color w:val="002E6E"/>
      <w:lang w:eastAsia="en-GB"/>
    </w:rPr>
  </w:style>
  <w:style w:type="character" w:customStyle="1" w:styleId="CommentSubjectChar">
    <w:name w:val="Comment Subject Char"/>
    <w:basedOn w:val="CommentTextChar"/>
    <w:link w:val="CommentSubject"/>
    <w:semiHidden/>
    <w:rsid w:val="008761DC"/>
    <w:rPr>
      <w:rFonts w:ascii="Arial" w:hAnsi="Arial" w:cs="Times"/>
      <w:b/>
      <w:bCs/>
      <w:color w:val="002E6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9603">
      <w:bodyDiv w:val="1"/>
      <w:marLeft w:val="0"/>
      <w:marRight w:val="0"/>
      <w:marTop w:val="0"/>
      <w:marBottom w:val="0"/>
      <w:divBdr>
        <w:top w:val="none" w:sz="0" w:space="0" w:color="auto"/>
        <w:left w:val="none" w:sz="0" w:space="0" w:color="auto"/>
        <w:bottom w:val="none" w:sz="0" w:space="0" w:color="auto"/>
        <w:right w:val="none" w:sz="0" w:space="0" w:color="auto"/>
      </w:divBdr>
    </w:div>
    <w:div w:id="759718012">
      <w:bodyDiv w:val="1"/>
      <w:marLeft w:val="0"/>
      <w:marRight w:val="0"/>
      <w:marTop w:val="0"/>
      <w:marBottom w:val="0"/>
      <w:divBdr>
        <w:top w:val="none" w:sz="0" w:space="0" w:color="auto"/>
        <w:left w:val="none" w:sz="0" w:space="0" w:color="auto"/>
        <w:bottom w:val="none" w:sz="0" w:space="0" w:color="auto"/>
        <w:right w:val="none" w:sz="0" w:space="0" w:color="auto"/>
      </w:divBdr>
    </w:div>
    <w:div w:id="13477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mbudsman.parliament.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yi-request-15236-32f32769@requests.fyi.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4" ma:contentTypeDescription="Create a new document." ma:contentTypeScope="" ma:versionID="68fedf5564ab940102825cff69062abc">
  <xsd:schema xmlns:xsd="http://www.w3.org/2001/XMLSchema" xmlns:xs="http://www.w3.org/2001/XMLSchema" xmlns:p="http://schemas.microsoft.com/office/2006/metadata/properties" xmlns:ns3="72ee7631-8705-4e4e-a159-243698bf6794" targetNamespace="http://schemas.microsoft.com/office/2006/metadata/properties" ma:root="true" ma:fieldsID="fe4528a956dc939cd80e05972f4ec93f" ns3:_="">
    <xsd:import namespace="72ee7631-8705-4e4e-a159-243698bf67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698D4-E5F3-430C-941C-E019BB379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A5018-AB34-46F4-8793-4122098FD8DA}">
  <ds:schemaRefs>
    <ds:schemaRef ds:uri="http://schemas.microsoft.com/sharepoint/v3/contenttype/forms"/>
  </ds:schemaRefs>
</ds:datastoreItem>
</file>

<file path=customXml/itemProps3.xml><?xml version="1.0" encoding="utf-8"?>
<ds:datastoreItem xmlns:ds="http://schemas.openxmlformats.org/officeDocument/2006/customXml" ds:itemID="{1CBFB4D7-8C81-4463-B969-69FE249218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Sarah Mitchell1</cp:lastModifiedBy>
  <cp:revision>2</cp:revision>
  <cp:lastPrinted>2012-01-25T19:23:00Z</cp:lastPrinted>
  <dcterms:created xsi:type="dcterms:W3CDTF">2021-04-27T03:35:00Z</dcterms:created>
  <dcterms:modified xsi:type="dcterms:W3CDTF">2021-04-27T03:35:00Z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